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981D" w14:textId="6519DD0A" w:rsidR="005E23D4" w:rsidRPr="00AC355B" w:rsidRDefault="00AE10A8" w:rsidP="00AE10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C35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OBAVIJEST O </w:t>
      </w:r>
      <w:r w:rsidR="00B935F2" w:rsidRPr="00AC35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POSEBNOM </w:t>
      </w:r>
      <w:r w:rsidRPr="00AC35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REŽIMU SAOBRAĆAJA NA DAN KLANJANJA KOLEKTIVNE DŽENAZE</w:t>
      </w:r>
      <w:r w:rsidR="001C24D0" w:rsidRPr="00AC355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ZA ŽRTVE POPLAVA NA PODRUČJU OPĆINE JABLANICA</w:t>
      </w:r>
    </w:p>
    <w:p w14:paraId="712C8EDC" w14:textId="77777777" w:rsidR="001C24D0" w:rsidRPr="00AF7F99" w:rsidRDefault="001C24D0" w:rsidP="00AE10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0B6AFC1" w14:textId="25076704" w:rsidR="001C24D0" w:rsidRPr="00AF7F99" w:rsidRDefault="001C24D0" w:rsidP="001C24D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7F99">
        <w:rPr>
          <w:rFonts w:ascii="Times New Roman" w:hAnsi="Times New Roman" w:cs="Times New Roman"/>
          <w:sz w:val="24"/>
          <w:szCs w:val="24"/>
          <w:lang w:val="bs-Latn-BA"/>
        </w:rPr>
        <w:t>Obavještavaju</w:t>
      </w:r>
      <w:r w:rsidR="0000611F">
        <w:rPr>
          <w:rFonts w:ascii="Times New Roman" w:hAnsi="Times New Roman" w:cs="Times New Roman"/>
          <w:sz w:val="24"/>
          <w:szCs w:val="24"/>
          <w:lang w:val="bs-Latn-BA"/>
        </w:rPr>
        <w:t xml:space="preserve"> se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0611F">
        <w:rPr>
          <w:rFonts w:ascii="Times New Roman" w:hAnsi="Times New Roman" w:cs="Times New Roman"/>
          <w:sz w:val="24"/>
          <w:szCs w:val="24"/>
          <w:lang w:val="bs-Latn-BA"/>
        </w:rPr>
        <w:t>zainteresovani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koji planiraju dolazak na kolektivnu dženazu žrtvama poplava koje su pogodile općinu Jablanica u noći 03.10.-</w:t>
      </w:r>
      <w:r w:rsidR="00AC355B"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04.10.2024. godine, da će na području općine Jablanica </w:t>
      </w:r>
      <w:r w:rsidR="00AC355B"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na dan 15.10.2024.godine (utorak), 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>biti na snazi poseban režim saobraćaja.</w:t>
      </w:r>
    </w:p>
    <w:p w14:paraId="10C952AC" w14:textId="31584734" w:rsidR="00B935F2" w:rsidRPr="00AF7F99" w:rsidRDefault="00B935F2" w:rsidP="00B935F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7F99">
        <w:rPr>
          <w:rFonts w:ascii="Times New Roman" w:hAnsi="Times New Roman" w:cs="Times New Roman"/>
          <w:sz w:val="24"/>
          <w:szCs w:val="24"/>
          <w:lang w:val="bs-Latn-BA"/>
        </w:rPr>
        <w:t>Za potrebe dolaska na kolektivnu dženazu saobraćaj na putu M-17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22242" w:rsidRPr="00AF7F99">
        <w:rPr>
          <w:rFonts w:ascii="Times New Roman" w:hAnsi="Times New Roman" w:cs="Times New Roman"/>
          <w:sz w:val="24"/>
          <w:szCs w:val="24"/>
          <w:lang w:val="bs-Latn-BA"/>
        </w:rPr>
        <w:t>Mostar</w:t>
      </w:r>
      <w:r w:rsidR="00E22242" w:rsidRPr="00AF7F99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>Jablanica će biti pušten u periodu od 13,00 -17,00 sati,</w:t>
      </w:r>
      <w:r w:rsidR="0000611F">
        <w:rPr>
          <w:rFonts w:ascii="Times New Roman" w:hAnsi="Times New Roman" w:cs="Times New Roman"/>
          <w:sz w:val="24"/>
          <w:szCs w:val="24"/>
          <w:lang w:val="bs-Latn-BA"/>
        </w:rPr>
        <w:t xml:space="preserve"> s naglaskom na propuštanje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>isključivo</w:t>
      </w:r>
      <w:r w:rsidR="0000611F">
        <w:rPr>
          <w:rFonts w:ascii="Times New Roman" w:hAnsi="Times New Roman" w:cs="Times New Roman"/>
          <w:sz w:val="24"/>
          <w:szCs w:val="24"/>
          <w:lang w:val="bs-Latn-BA"/>
        </w:rPr>
        <w:t xml:space="preserve"> vozila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za </w:t>
      </w:r>
      <w:r w:rsidR="004D403C" w:rsidRPr="00AF7F99">
        <w:rPr>
          <w:rFonts w:ascii="Times New Roman" w:hAnsi="Times New Roman" w:cs="Times New Roman"/>
          <w:sz w:val="24"/>
          <w:szCs w:val="24"/>
          <w:lang w:val="bs-Latn-BA"/>
        </w:rPr>
        <w:t>potrebe dolaska na kolektivnu dženazu.</w:t>
      </w:r>
    </w:p>
    <w:p w14:paraId="025C2139" w14:textId="22B075CD" w:rsidR="00AF7F99" w:rsidRPr="00AF7F99" w:rsidRDefault="00B935F2" w:rsidP="00B935F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Takođe, </w:t>
      </w:r>
      <w:r w:rsidR="00AF7F99" w:rsidRPr="00AF7F99">
        <w:rPr>
          <w:rFonts w:ascii="Times New Roman" w:hAnsi="Times New Roman" w:cs="Times New Roman"/>
          <w:sz w:val="24"/>
          <w:szCs w:val="24"/>
          <w:lang w:val="bs-Latn-BA"/>
        </w:rPr>
        <w:t>za prijevoz zainteresovanih na klanjanje kolektivne dženaze, Željeznice Federacije BiH organizuju poseban besplatan prevoz vozom na dan 15.10.2024. godine. Polazak voza je iz stanice Sarajevu u 11,00 sati sa zaustavljanjem (Alipašin Most 11:06, Ilidža 11:12, Blažuj 11:21, Binježevo 11:26, Hadžići 11:31, Pazarić 11:38, Konjic 12:33). Dolazak u Jablanicu planiran je u 12:56, a povratak voza iz Jablanice planiran je u 17:00 sati.</w:t>
      </w:r>
    </w:p>
    <w:p w14:paraId="2C697E48" w14:textId="20C3A890" w:rsidR="00B935F2" w:rsidRPr="00AF7F99" w:rsidRDefault="00B935F2" w:rsidP="00B935F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7F99">
        <w:rPr>
          <w:rFonts w:ascii="Times New Roman" w:hAnsi="Times New Roman" w:cs="Times New Roman"/>
          <w:sz w:val="24"/>
          <w:szCs w:val="24"/>
          <w:lang w:val="bs-Latn-BA"/>
        </w:rPr>
        <w:t>Molimo sve građane da dolaze organizovano, te da svoje vozila ostavljaju na području grada na mjestima označenim za parkiranje</w:t>
      </w:r>
      <w:r w:rsidR="00FE6EE1" w:rsidRPr="00AF7F99">
        <w:rPr>
          <w:rFonts w:ascii="Times New Roman" w:hAnsi="Times New Roman" w:cs="Times New Roman"/>
          <w:sz w:val="24"/>
          <w:szCs w:val="24"/>
          <w:lang w:val="bs-Latn-BA"/>
        </w:rPr>
        <w:t>, kako ne bi dolazilo do saobraćajnog kolapsa.</w:t>
      </w:r>
    </w:p>
    <w:p w14:paraId="1724121F" w14:textId="2D106F4F" w:rsidR="001C24D0" w:rsidRPr="00AF7F99" w:rsidRDefault="00AC355B" w:rsidP="001C24D0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F7F99">
        <w:rPr>
          <w:rFonts w:ascii="Times New Roman" w:hAnsi="Times New Roman" w:cs="Times New Roman"/>
          <w:sz w:val="24"/>
          <w:szCs w:val="24"/>
          <w:lang w:val="bs-Latn-BA"/>
        </w:rPr>
        <w:t>M</w:t>
      </w:r>
      <w:r w:rsidR="004D403C" w:rsidRPr="00AF7F99">
        <w:rPr>
          <w:rFonts w:ascii="Times New Roman" w:hAnsi="Times New Roman" w:cs="Times New Roman"/>
          <w:sz w:val="24"/>
          <w:szCs w:val="24"/>
          <w:lang w:val="bs-Latn-BA"/>
        </w:rPr>
        <w:t>ol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>imo</w:t>
      </w:r>
      <w:r w:rsidR="004D403C"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sv</w:t>
      </w:r>
      <w:r w:rsidRPr="00AF7F99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4D403C" w:rsidRPr="00AF7F9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935F2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 razumijevanje, da poštuju privremeno postavljenu </w:t>
      </w:r>
      <w:r w:rsidR="004D403C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saobraćajnu </w:t>
      </w:r>
      <w:r w:rsidR="00B935F2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signalizaciju</w:t>
      </w:r>
      <w:r w:rsidR="00B935F2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B935F2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te da postupaju u skladu s </w:t>
      </w:r>
      <w:r w:rsidR="00FE6EE1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uputstvima</w:t>
      </w:r>
      <w:r w:rsidR="00B935F2"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policijskih službenika i redara.</w:t>
      </w:r>
    </w:p>
    <w:p w14:paraId="25EAB21A" w14:textId="1FBCE796" w:rsidR="00AC355B" w:rsidRPr="00AF7F99" w:rsidRDefault="00AC355B" w:rsidP="001C24D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Klanjanje kolektivne dženaze planirano je 15.10.2024. godine (utorak) u 14,00 sati na gradskom haremu Jasen, a ukop žrtava na mjesnim mezarjima u Donjoj Jablanici</w:t>
      </w:r>
      <w:r w:rsidR="000061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i </w:t>
      </w:r>
      <w:r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naselj</w:t>
      </w:r>
      <w:r w:rsidR="0000611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ima Djevor i</w:t>
      </w:r>
      <w:r w:rsidRPr="00AF7F9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Zlate.</w:t>
      </w:r>
    </w:p>
    <w:sectPr w:rsidR="00AC355B" w:rsidRPr="00AF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BD"/>
    <w:rsid w:val="0000611F"/>
    <w:rsid w:val="001C24D0"/>
    <w:rsid w:val="00264AB1"/>
    <w:rsid w:val="004D403C"/>
    <w:rsid w:val="005E23D4"/>
    <w:rsid w:val="00AC355B"/>
    <w:rsid w:val="00AE10A8"/>
    <w:rsid w:val="00AF7F99"/>
    <w:rsid w:val="00B935F2"/>
    <w:rsid w:val="00BD0DBD"/>
    <w:rsid w:val="00E22242"/>
    <w:rsid w:val="00F60982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99EB"/>
  <w15:chartTrackingRefBased/>
  <w15:docId w15:val="{4D79189C-78B4-4E07-9E67-BDE1A3DD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Babić</dc:creator>
  <cp:keywords/>
  <dc:description/>
  <cp:lastModifiedBy>Azra Babić</cp:lastModifiedBy>
  <cp:revision>7</cp:revision>
  <cp:lastPrinted>2024-10-14T09:57:00Z</cp:lastPrinted>
  <dcterms:created xsi:type="dcterms:W3CDTF">2024-10-14T08:51:00Z</dcterms:created>
  <dcterms:modified xsi:type="dcterms:W3CDTF">2024-10-14T10:04:00Z</dcterms:modified>
</cp:coreProperties>
</file>