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56" w:rsidRDefault="00902156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902156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902156" w:rsidRDefault="00532D5D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D9003C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4</w:t>
            </w:r>
            <w:r w:rsidR="00532D5D">
              <w:rPr>
                <w:rFonts w:ascii="Arial" w:hAnsi="Arial" w:cs="Arial"/>
                <w:sz w:val="24"/>
              </w:rPr>
              <w:t>/</w:t>
            </w:r>
            <w:r w:rsidR="00CE5EDC">
              <w:rPr>
                <w:rFonts w:ascii="Arial" w:hAnsi="Arial" w:cs="Arial"/>
                <w:sz w:val="24"/>
              </w:rPr>
              <w:t>23</w:t>
            </w:r>
            <w:r w:rsidR="00532D5D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02156" w:rsidRDefault="00532D5D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02156" w:rsidRDefault="00532D5D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902156" w:rsidRDefault="00532D5D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10269"/>
      </w:tblGrid>
      <w:tr w:rsidR="00902156">
        <w:trPr>
          <w:trHeight w:val="641"/>
        </w:trPr>
        <w:tc>
          <w:tcPr>
            <w:tcW w:w="10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D9003C" w:rsidP="00D9003C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9003C">
              <w:rPr>
                <w:rFonts w:ascii="Arial" w:hAnsi="Arial" w:cs="Arial"/>
                <w:sz w:val="24"/>
                <w:szCs w:val="20"/>
              </w:rPr>
              <w:t xml:space="preserve">„Subvencije privatnim </w:t>
            </w:r>
            <w:proofErr w:type="spellStart"/>
            <w:r w:rsidRPr="00D9003C">
              <w:rPr>
                <w:rFonts w:ascii="Arial" w:hAnsi="Arial" w:cs="Arial"/>
                <w:sz w:val="24"/>
                <w:szCs w:val="20"/>
              </w:rPr>
              <w:t>preduzećima</w:t>
            </w:r>
            <w:proofErr w:type="spellEnd"/>
            <w:r w:rsidRPr="00D9003C">
              <w:rPr>
                <w:rFonts w:ascii="Arial" w:hAnsi="Arial" w:cs="Arial"/>
                <w:sz w:val="24"/>
                <w:szCs w:val="20"/>
              </w:rPr>
              <w:t xml:space="preserve"> i poduzetnicima-poticaji privredi (potpora </w:t>
            </w:r>
            <w:proofErr w:type="spellStart"/>
            <w:r w:rsidRPr="00D9003C">
              <w:rPr>
                <w:rFonts w:ascii="Arial" w:hAnsi="Arial" w:cs="Arial"/>
                <w:sz w:val="24"/>
                <w:szCs w:val="20"/>
              </w:rPr>
              <w:t>preduzećima</w:t>
            </w:r>
            <w:proofErr w:type="spellEnd"/>
            <w:r w:rsidRPr="00D9003C">
              <w:rPr>
                <w:rFonts w:ascii="Arial" w:hAnsi="Arial" w:cs="Arial"/>
                <w:sz w:val="24"/>
                <w:szCs w:val="20"/>
              </w:rPr>
              <w:t xml:space="preserve"> u završetku implementacije međunarodno priznatih standarda kvaliteta).“</w:t>
            </w:r>
            <w:bookmarkStart w:id="0" w:name="_GoBack"/>
            <w:bookmarkEnd w:id="0"/>
          </w:p>
        </w:tc>
      </w:tr>
    </w:tbl>
    <w:p w:rsidR="00902156" w:rsidRDefault="00532D5D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902156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2156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2156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Ukupna vrijednost projekta sa traženim iznosom sredstava za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sufinansiranje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902156" w:rsidRDefault="00902156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:rsidR="00902156" w:rsidRDefault="00532D5D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902156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902156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3630F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0F" w:rsidRDefault="0053630F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stalno zaposlenih radnika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0F" w:rsidRDefault="0053630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902156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902156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902156" w:rsidRDefault="00532D5D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2156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902156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2156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dodijeljenih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finansijskih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sredstava (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02156" w:rsidRDefault="00532D5D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902156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        </w:t>
            </w:r>
            <w:r>
              <w:rPr>
                <w:rFonts w:ascii="Arial" w:hAnsi="Arial" w:cs="Arial"/>
                <w:sz w:val="24"/>
              </w:rPr>
              <w:t xml:space="preserve">npr. lokacija, mjesto, mjesna zajednica i sl.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902156" w:rsidRDefault="00532D5D">
      <w:pPr>
        <w:spacing w:after="0" w:line="252" w:lineRule="auto"/>
        <w:ind w:right="449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02156" w:rsidRDefault="00532D5D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902156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902156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902156" w:rsidRDefault="00532D5D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902156" w:rsidRDefault="00532D5D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902156" w:rsidRDefault="00532D5D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902156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90215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90215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90215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90215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902156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Stepen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902156" w:rsidRDefault="00902156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902156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902156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902156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902156" w:rsidRDefault="00532D5D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902156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902156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902156" w:rsidRDefault="00532D5D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902156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902156">
        <w:trPr>
          <w:trHeight w:val="1704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902156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902156" w:rsidRDefault="00902156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:rsidR="00902156" w:rsidRDefault="00532D5D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</w:t>
      </w:r>
      <w:proofErr w:type="spellStart"/>
      <w:r>
        <w:rPr>
          <w:rFonts w:ascii="Arial" w:hAnsi="Arial" w:cs="Arial"/>
          <w:b/>
          <w:sz w:val="24"/>
        </w:rPr>
        <w:t>orginalnu</w:t>
      </w:r>
      <w:proofErr w:type="spellEnd"/>
      <w:r>
        <w:rPr>
          <w:rFonts w:ascii="Arial" w:hAnsi="Arial" w:cs="Arial"/>
          <w:b/>
          <w:sz w:val="24"/>
        </w:rPr>
        <w:t xml:space="preserve"> dokumentaciju ili ovjerene kopije : 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projekta.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poreznoj registraciji (identifikacijski broj: ID broj) 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registraciji obveznika poreza na dodanu vrijednost (ukoliko je po Zakonu o porezu na dodanu vrijednost u sistemu).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 nadležnih institucija o redovnom izmirenju obaveza po osnovu javnih prihoda ili potpisan sporazum o odgodi plaćanja (doprinosa za PIO/MIO,  zdravstveno osiguranje i osiguranje od nezaposlenosti</w:t>
      </w:r>
      <w:r w:rsidR="00EC210D">
        <w:rPr>
          <w:rFonts w:ascii="Arial" w:hAnsi="Arial" w:cs="Arial"/>
          <w:sz w:val="24"/>
        </w:rPr>
        <w:t xml:space="preserve"> sa 31.1</w:t>
      </w:r>
      <w:r w:rsidR="00CE5EDC">
        <w:rPr>
          <w:rFonts w:ascii="Arial" w:hAnsi="Arial" w:cs="Arial"/>
          <w:sz w:val="24"/>
        </w:rPr>
        <w:t>2.2022</w:t>
      </w:r>
      <w:r>
        <w:rPr>
          <w:rFonts w:ascii="Arial" w:hAnsi="Arial" w:cs="Arial"/>
          <w:sz w:val="24"/>
        </w:rPr>
        <w:t>. godine) s podacima o broju prijavljenih radnika.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izmirenim indirektnim porezima ili potpisan sporazum o odgodi plaćanja za obveznike poreza na d</w:t>
      </w:r>
      <w:r w:rsidR="00EC210D">
        <w:rPr>
          <w:rFonts w:ascii="Arial" w:hAnsi="Arial" w:cs="Arial"/>
          <w:sz w:val="24"/>
        </w:rPr>
        <w:t>odanu vrijednost zaključno sa 31.1</w:t>
      </w:r>
      <w:r w:rsidR="00CE5EDC">
        <w:rPr>
          <w:rFonts w:ascii="Arial" w:hAnsi="Arial" w:cs="Arial"/>
          <w:sz w:val="24"/>
        </w:rPr>
        <w:t>2.2022</w:t>
      </w:r>
      <w:r>
        <w:rPr>
          <w:rFonts w:ascii="Arial" w:hAnsi="Arial" w:cs="Arial"/>
          <w:sz w:val="24"/>
        </w:rPr>
        <w:t>. godine.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nadležnog suda da subjekt nije pod stečajem ili pred likvidacijom (samo za privredna društva).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 i ovjerenu izjavu o nakani namjenskog korištenja sredstava.</w:t>
      </w:r>
    </w:p>
    <w:p w:rsidR="00902156" w:rsidRDefault="0053630F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Kopiju</w:t>
      </w:r>
      <w:r w:rsidR="00532D5D">
        <w:rPr>
          <w:rFonts w:ascii="Arial" w:hAnsi="Arial" w:cs="Arial"/>
          <w:sz w:val="24"/>
        </w:rPr>
        <w:t xml:space="preserve"> lične karte odgovorne osobe.</w:t>
      </w:r>
    </w:p>
    <w:p w:rsidR="004837FD" w:rsidRDefault="004837F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Potvrdu banke o otvorenom transakcijskom računu.</w:t>
      </w:r>
    </w:p>
    <w:p w:rsidR="00902156" w:rsidRDefault="00902156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902156" w:rsidRDefault="00532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 xml:space="preserve">Svaki projekat je nezavisan pri određivanju vrijednosti i ugovaranja. Podnosilac zahtjeva koji podnese zahtjeve za više projekata dužan je dostaviti ponude za svaki projekat posebno. Podnosiocu zahtjeva koji ima više projekata po ovom pozivu Ministarstvo privrede će </w:t>
      </w:r>
      <w:proofErr w:type="spellStart"/>
      <w:r>
        <w:rPr>
          <w:rFonts w:ascii="Arial" w:hAnsi="Arial" w:cs="Arial"/>
          <w:sz w:val="24"/>
        </w:rPr>
        <w:t>sufinansirati</w:t>
      </w:r>
      <w:proofErr w:type="spellEnd"/>
      <w:r>
        <w:rPr>
          <w:rFonts w:ascii="Arial" w:hAnsi="Arial" w:cs="Arial"/>
          <w:sz w:val="24"/>
        </w:rPr>
        <w:t xml:space="preserve"> samo jedan projekat.</w:t>
      </w:r>
    </w:p>
    <w:p w:rsidR="00902156" w:rsidRDefault="00532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lastRenderedPageBreak/>
        <w:t>Sve dostavljene kopije moraju biti ovjerene od nadležnog organa.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F BiH i ne mogu biti starija od 3 mjeseca od dana objavljivanja ovog poziva. U suprotnom kompletan projekat biti će odbijen i neće biti predmet daljnjeg razmatranja. </w:t>
      </w:r>
    </w:p>
    <w:p w:rsidR="00902156" w:rsidRDefault="00532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 w:rsidR="00902156" w:rsidRDefault="00532D5D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 w:rsidR="00902156" w:rsidRDefault="00902156">
      <w:pPr>
        <w:spacing w:after="4" w:line="245" w:lineRule="auto"/>
        <w:jc w:val="both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902156">
        <w:trPr>
          <w:trHeight w:val="26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902156" w:rsidRDefault="00532D5D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902156" w:rsidRDefault="00532D5D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...............................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........................................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(potpis odgovorne osobe) </w:t>
            </w:r>
          </w:p>
        </w:tc>
      </w:tr>
    </w:tbl>
    <w:p w:rsidR="00902156" w:rsidRDefault="00902156"/>
    <w:sectPr w:rsidR="00902156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6D" w:rsidRDefault="00B3106D">
      <w:pPr>
        <w:spacing w:line="240" w:lineRule="auto"/>
      </w:pPr>
      <w:r>
        <w:separator/>
      </w:r>
    </w:p>
  </w:endnote>
  <w:endnote w:type="continuationSeparator" w:id="0">
    <w:p w:rsidR="00B3106D" w:rsidRDefault="00B31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56" w:rsidRDefault="00532D5D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D9003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56" w:rsidRDefault="00532D5D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D900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6D" w:rsidRDefault="00B3106D">
      <w:pPr>
        <w:spacing w:after="0" w:line="240" w:lineRule="auto"/>
      </w:pPr>
      <w:r>
        <w:separator/>
      </w:r>
    </w:p>
  </w:footnote>
  <w:footnote w:type="continuationSeparator" w:id="0">
    <w:p w:rsidR="00B3106D" w:rsidRDefault="00B3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C9130C"/>
    <w:multiLevelType w:val="singleLevel"/>
    <w:tmpl w:val="D1C9130C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004837FD"/>
    <w:rsid w:val="00532D5D"/>
    <w:rsid w:val="0053630F"/>
    <w:rsid w:val="00642100"/>
    <w:rsid w:val="00902156"/>
    <w:rsid w:val="00B3106D"/>
    <w:rsid w:val="00CE5EDC"/>
    <w:rsid w:val="00D9003C"/>
    <w:rsid w:val="00E16A96"/>
    <w:rsid w:val="00EC210D"/>
    <w:rsid w:val="091433BE"/>
    <w:rsid w:val="0F0B0CAE"/>
    <w:rsid w:val="19AC4032"/>
    <w:rsid w:val="1CB823ED"/>
    <w:rsid w:val="1CFE672A"/>
    <w:rsid w:val="1EBC359B"/>
    <w:rsid w:val="398F7577"/>
    <w:rsid w:val="3AD86EF2"/>
    <w:rsid w:val="3F7E1DFB"/>
    <w:rsid w:val="4DFF6668"/>
    <w:rsid w:val="533E6B62"/>
    <w:rsid w:val="57E66F9F"/>
    <w:rsid w:val="5A3F18D6"/>
    <w:rsid w:val="5F942C19"/>
    <w:rsid w:val="664108EB"/>
    <w:rsid w:val="6BCD2937"/>
    <w:rsid w:val="6BF85DEB"/>
    <w:rsid w:val="755861BA"/>
    <w:rsid w:val="76081908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0A56E-2510-49FF-99B0-A3FAB14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6</cp:revision>
  <cp:lastPrinted>2020-08-21T06:16:00Z</cp:lastPrinted>
  <dcterms:created xsi:type="dcterms:W3CDTF">2019-05-10T09:18:00Z</dcterms:created>
  <dcterms:modified xsi:type="dcterms:W3CDTF">2023-03-27T13:15:00Z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