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4ED48" w14:textId="77777777" w:rsidR="00060B2A" w:rsidRPr="00874469" w:rsidRDefault="00060B2A" w:rsidP="00874469">
      <w:pPr>
        <w:jc w:val="right"/>
        <w:rPr>
          <w:rFonts w:ascii="Open Sans" w:hAnsi="Open Sans" w:cs="Open Sans"/>
          <w:sz w:val="22"/>
          <w:szCs w:val="22"/>
          <w:lang w:val="en-US"/>
        </w:rPr>
      </w:pPr>
    </w:p>
    <w:p w14:paraId="704AA128" w14:textId="77777777" w:rsidR="00F275B5" w:rsidRPr="00F275B5" w:rsidRDefault="00F275B5" w:rsidP="00F275B5">
      <w:pPr>
        <w:keepNext/>
        <w:tabs>
          <w:tab w:val="right" w:pos="567"/>
          <w:tab w:val="num" w:pos="720"/>
        </w:tabs>
        <w:spacing w:before="120"/>
        <w:ind w:left="720" w:hanging="720"/>
        <w:jc w:val="both"/>
        <w:outlineLvl w:val="0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val="fr-BE" w:eastAsia="hr-HR"/>
          <w14:ligatures w14:val="none"/>
        </w:rPr>
      </w:pPr>
      <w:bookmarkStart w:id="0" w:name="_heading=h.gjdgxs"/>
      <w:bookmarkEnd w:id="0"/>
      <w:r w:rsidRPr="00F275B5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val="fr-BE" w:eastAsia="hr-HR"/>
          <w14:ligatures w14:val="none"/>
        </w:rPr>
        <w:t>EVALUATION GRID / TABLICA ZA EVALUACIJU</w:t>
      </w:r>
    </w:p>
    <w:p w14:paraId="7A15768F" w14:textId="77777777" w:rsidR="00F275B5" w:rsidRPr="00F275B5" w:rsidRDefault="00F275B5" w:rsidP="00F275B5">
      <w:pPr>
        <w:spacing w:after="0"/>
        <w:rPr>
          <w:rFonts w:ascii="Times New Roman" w:eastAsia="Times New Roman" w:hAnsi="Times New Roman" w:cs="Times New Roman"/>
          <w:snapToGrid w:val="0"/>
          <w:sz w:val="22"/>
          <w:szCs w:val="22"/>
          <w:lang w:val="sv-SE" w:eastAsia="hr-HR"/>
          <w14:ligatures w14:val="none"/>
        </w:rPr>
      </w:pPr>
    </w:p>
    <w:tbl>
      <w:tblPr>
        <w:tblW w:w="1451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50"/>
        <w:gridCol w:w="5946"/>
        <w:gridCol w:w="3042"/>
        <w:gridCol w:w="3180"/>
      </w:tblGrid>
      <w:tr w:rsidR="00F275B5" w:rsidRPr="00F275B5" w14:paraId="1E7A5F9D" w14:textId="77777777" w:rsidTr="00F275B5">
        <w:trPr>
          <w:trHeight w:val="872"/>
        </w:trPr>
        <w:tc>
          <w:tcPr>
            <w:tcW w:w="2350" w:type="dxa"/>
            <w:shd w:val="clear" w:color="auto" w:fill="F2F2F2"/>
            <w:vAlign w:val="center"/>
          </w:tcPr>
          <w:p w14:paraId="2472560B" w14:textId="77777777" w:rsidR="00F275B5" w:rsidRPr="00F275B5" w:rsidRDefault="00F275B5" w:rsidP="00F275B5">
            <w:pPr>
              <w:spacing w:before="120"/>
              <w:ind w:left="142" w:hanging="675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b/>
                <w:snapToGrid w:val="0"/>
                <w:lang w:val="sv-SE" w:eastAsia="hr-HR"/>
                <w14:ligatures w14:val="none"/>
              </w:rPr>
              <w:t xml:space="preserve">Contract title/ </w:t>
            </w:r>
          </w:p>
          <w:p w14:paraId="515BB4D8" w14:textId="77777777" w:rsidR="00F275B5" w:rsidRPr="00F275B5" w:rsidRDefault="00F275B5" w:rsidP="00F275B5">
            <w:pPr>
              <w:spacing w:before="120"/>
              <w:ind w:left="142" w:hanging="675"/>
              <w:rPr>
                <w:rFonts w:ascii="Times New Roman" w:eastAsia="Times New Roman" w:hAnsi="Times New Roman" w:cs="Times New Roman"/>
                <w:b/>
                <w:snapToGrid w:val="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b/>
                <w:snapToGrid w:val="0"/>
                <w:lang w:val="sv-SE" w:eastAsia="hr-HR"/>
                <w14:ligatures w14:val="none"/>
              </w:rPr>
              <w:t>/      Naziv ugovora</w:t>
            </w:r>
          </w:p>
          <w:p w14:paraId="46359BEF" w14:textId="77777777" w:rsidR="00F275B5" w:rsidRPr="00F275B5" w:rsidRDefault="00F275B5" w:rsidP="00F275B5">
            <w:pPr>
              <w:spacing w:before="120"/>
              <w:ind w:left="142" w:hanging="675"/>
              <w:rPr>
                <w:rFonts w:ascii="Times New Roman" w:eastAsia="Times New Roman" w:hAnsi="Times New Roman" w:cs="Times New Roman"/>
                <w:b/>
                <w:snapToGrid w:val="0"/>
                <w:lang w:val="sv-SE" w:eastAsia="hr-HR"/>
                <w14:ligatures w14:val="none"/>
              </w:rPr>
            </w:pPr>
          </w:p>
        </w:tc>
        <w:tc>
          <w:tcPr>
            <w:tcW w:w="5946" w:type="dxa"/>
            <w:vAlign w:val="center"/>
          </w:tcPr>
          <w:p w14:paraId="11ABF505" w14:textId="2CE40854" w:rsidR="00F275B5" w:rsidRPr="00F275B5" w:rsidRDefault="003A3B80" w:rsidP="003A3B80">
            <w:pPr>
              <w:spacing w:before="120"/>
              <w:ind w:left="176"/>
              <w:rPr>
                <w:rFonts w:ascii="Times New Roman" w:eastAsia="Times New Roman" w:hAnsi="Times New Roman" w:cs="Times New Roman"/>
                <w:snapToGrid w:val="0"/>
                <w:lang w:val="sv-SE" w:eastAsia="hr-HR"/>
                <w14:ligatures w14:val="none"/>
              </w:rPr>
            </w:pPr>
            <w:r w:rsidRPr="003A3B80">
              <w:rPr>
                <w:rFonts w:ascii="Times New Roman" w:eastAsia="Arial" w:hAnsi="Times New Roman" w:cs="Arial"/>
                <w:snapToGrid w:val="0"/>
                <w:lang w:eastAsia="hr-HR"/>
                <w14:ligatures w14:val="none"/>
              </w:rPr>
              <w:t xml:space="preserve">Mobile reverse </w:t>
            </w:r>
            <w:proofErr w:type="spellStart"/>
            <w:r w:rsidRPr="003A3B80">
              <w:rPr>
                <w:rFonts w:ascii="Times New Roman" w:eastAsia="Arial" w:hAnsi="Times New Roman" w:cs="Arial"/>
                <w:snapToGrid w:val="0"/>
                <w:lang w:eastAsia="hr-HR"/>
                <w14:ligatures w14:val="none"/>
              </w:rPr>
              <w:t>vending</w:t>
            </w:r>
            <w:proofErr w:type="spellEnd"/>
            <w:r w:rsidRPr="003A3B80">
              <w:rPr>
                <w:rFonts w:ascii="Times New Roman" w:eastAsia="Arial" w:hAnsi="Times New Roman" w:cs="Arial"/>
                <w:snapToGrid w:val="0"/>
                <w:lang w:eastAsia="hr-HR"/>
                <w14:ligatures w14:val="none"/>
              </w:rPr>
              <w:t xml:space="preserve"> </w:t>
            </w:r>
            <w:proofErr w:type="spellStart"/>
            <w:r w:rsidRPr="003A3B80">
              <w:rPr>
                <w:rFonts w:ascii="Times New Roman" w:eastAsia="Arial" w:hAnsi="Times New Roman" w:cs="Arial"/>
                <w:snapToGrid w:val="0"/>
                <w:lang w:eastAsia="hr-HR"/>
                <w14:ligatures w14:val="none"/>
              </w:rPr>
              <w:t>machines</w:t>
            </w:r>
            <w:proofErr w:type="spellEnd"/>
            <w:r w:rsidRPr="003A3B80">
              <w:rPr>
                <w:rFonts w:ascii="Times New Roman" w:eastAsia="Arial" w:hAnsi="Times New Roman" w:cs="Arial"/>
                <w:snapToGrid w:val="0"/>
                <w:lang w:eastAsia="hr-HR"/>
                <w14:ligatures w14:val="none"/>
              </w:rPr>
              <w:t xml:space="preserve"> (</w:t>
            </w:r>
            <w:proofErr w:type="spellStart"/>
            <w:r w:rsidRPr="003A3B80">
              <w:rPr>
                <w:rFonts w:ascii="Times New Roman" w:eastAsia="Arial" w:hAnsi="Times New Roman" w:cs="Arial"/>
                <w:snapToGrid w:val="0"/>
                <w:lang w:eastAsia="hr-HR"/>
                <w14:ligatures w14:val="none"/>
              </w:rPr>
              <w:t>recyclomats</w:t>
            </w:r>
            <w:proofErr w:type="spellEnd"/>
            <w:r w:rsidRPr="003A3B80">
              <w:rPr>
                <w:rFonts w:ascii="Times New Roman" w:eastAsia="Arial" w:hAnsi="Times New Roman" w:cs="Arial"/>
                <w:snapToGrid w:val="0"/>
                <w:lang w:eastAsia="hr-HR"/>
                <w14:ligatures w14:val="none"/>
              </w:rPr>
              <w:t>)</w:t>
            </w:r>
            <w:r w:rsidRPr="003A3B80">
              <w:rPr>
                <w:rFonts w:ascii="Times New Roman" w:eastAsia="Arial" w:hAnsi="Times New Roman" w:cs="Arial"/>
                <w:b/>
                <w:snapToGrid w:val="0"/>
                <w:lang w:eastAsia="hr-HR"/>
                <w14:ligatures w14:val="none"/>
              </w:rPr>
              <w:t xml:space="preserve"> </w:t>
            </w:r>
            <w:r w:rsidRPr="003A3B80">
              <w:rPr>
                <w:rFonts w:ascii="Times New Roman" w:eastAsia="Arial" w:hAnsi="Times New Roman" w:cs="Arial"/>
                <w:snapToGrid w:val="0"/>
                <w:lang w:val="en-GB" w:eastAsia="hr-HR"/>
                <w14:ligatures w14:val="none"/>
              </w:rPr>
              <w:t xml:space="preserve">/ </w:t>
            </w:r>
            <w:proofErr w:type="spellStart"/>
            <w:r w:rsidRPr="003A3B80">
              <w:rPr>
                <w:rFonts w:ascii="Times New Roman" w:eastAsia="Arial" w:hAnsi="Times New Roman" w:cs="Arial"/>
                <w:b/>
                <w:bCs/>
                <w:snapToGrid w:val="0"/>
                <w:lang w:val="en-GB" w:eastAsia="hr-HR"/>
                <w14:ligatures w14:val="none"/>
              </w:rPr>
              <w:t>Mobilni</w:t>
            </w:r>
            <w:proofErr w:type="spellEnd"/>
            <w:r w:rsidRPr="003A3B80">
              <w:rPr>
                <w:rFonts w:ascii="Times New Roman" w:eastAsia="Arial" w:hAnsi="Times New Roman" w:cs="Arial"/>
                <w:b/>
                <w:bCs/>
                <w:snapToGrid w:val="0"/>
                <w:lang w:val="en-GB" w:eastAsia="hr-HR"/>
                <w14:ligatures w14:val="none"/>
              </w:rPr>
              <w:t xml:space="preserve"> </w:t>
            </w:r>
            <w:proofErr w:type="spellStart"/>
            <w:r w:rsidRPr="003A3B80">
              <w:rPr>
                <w:rFonts w:ascii="Times New Roman" w:eastAsia="Arial" w:hAnsi="Times New Roman" w:cs="Arial"/>
                <w:b/>
                <w:bCs/>
                <w:snapToGrid w:val="0"/>
                <w:lang w:val="en-GB" w:eastAsia="hr-HR"/>
                <w14:ligatures w14:val="none"/>
              </w:rPr>
              <w:t>uređaji</w:t>
            </w:r>
            <w:proofErr w:type="spellEnd"/>
            <w:r w:rsidRPr="003A3B80">
              <w:rPr>
                <w:rFonts w:ascii="Times New Roman" w:eastAsia="Arial" w:hAnsi="Times New Roman" w:cs="Arial"/>
                <w:b/>
                <w:bCs/>
                <w:snapToGrid w:val="0"/>
                <w:lang w:val="en-GB" w:eastAsia="hr-HR"/>
                <w14:ligatures w14:val="none"/>
              </w:rPr>
              <w:t xml:space="preserve"> za </w:t>
            </w:r>
            <w:proofErr w:type="spellStart"/>
            <w:r w:rsidRPr="003A3B80">
              <w:rPr>
                <w:rFonts w:ascii="Times New Roman" w:eastAsia="Arial" w:hAnsi="Times New Roman" w:cs="Arial"/>
                <w:b/>
                <w:bCs/>
                <w:snapToGrid w:val="0"/>
                <w:lang w:val="en-GB" w:eastAsia="hr-HR"/>
                <w14:ligatures w14:val="none"/>
              </w:rPr>
              <w:t>prikupljanje</w:t>
            </w:r>
            <w:proofErr w:type="spellEnd"/>
            <w:r w:rsidRPr="003A3B80">
              <w:rPr>
                <w:rFonts w:ascii="Times New Roman" w:eastAsia="Arial" w:hAnsi="Times New Roman" w:cs="Arial"/>
                <w:b/>
                <w:bCs/>
                <w:snapToGrid w:val="0"/>
                <w:lang w:val="en-GB" w:eastAsia="hr-HR"/>
                <w14:ligatures w14:val="none"/>
              </w:rPr>
              <w:t xml:space="preserve"> </w:t>
            </w:r>
            <w:proofErr w:type="spellStart"/>
            <w:r w:rsidRPr="003A3B80">
              <w:rPr>
                <w:rFonts w:ascii="Times New Roman" w:eastAsia="Arial" w:hAnsi="Times New Roman" w:cs="Arial"/>
                <w:b/>
                <w:bCs/>
                <w:snapToGrid w:val="0"/>
                <w:lang w:val="en-GB" w:eastAsia="hr-HR"/>
                <w14:ligatures w14:val="none"/>
              </w:rPr>
              <w:t>ambalažnog</w:t>
            </w:r>
            <w:proofErr w:type="spellEnd"/>
            <w:r w:rsidRPr="003A3B80">
              <w:rPr>
                <w:rFonts w:ascii="Times New Roman" w:eastAsia="Arial" w:hAnsi="Times New Roman" w:cs="Arial"/>
                <w:b/>
                <w:bCs/>
                <w:snapToGrid w:val="0"/>
                <w:lang w:val="en-GB" w:eastAsia="hr-HR"/>
                <w14:ligatures w14:val="none"/>
              </w:rPr>
              <w:t xml:space="preserve"> </w:t>
            </w:r>
            <w:proofErr w:type="spellStart"/>
            <w:r w:rsidRPr="003A3B80">
              <w:rPr>
                <w:rFonts w:ascii="Times New Roman" w:eastAsia="Arial" w:hAnsi="Times New Roman" w:cs="Arial"/>
                <w:b/>
                <w:bCs/>
                <w:snapToGrid w:val="0"/>
                <w:lang w:val="en-GB" w:eastAsia="hr-HR"/>
                <w14:ligatures w14:val="none"/>
              </w:rPr>
              <w:t>otpada</w:t>
            </w:r>
            <w:proofErr w:type="spellEnd"/>
            <w:r w:rsidRPr="003A3B80">
              <w:rPr>
                <w:rFonts w:ascii="Times New Roman" w:eastAsia="Arial" w:hAnsi="Times New Roman" w:cs="Arial"/>
                <w:b/>
                <w:bCs/>
                <w:snapToGrid w:val="0"/>
                <w:lang w:val="en-GB" w:eastAsia="hr-HR"/>
                <w14:ligatures w14:val="none"/>
              </w:rPr>
              <w:t xml:space="preserve"> (</w:t>
            </w:r>
            <w:proofErr w:type="spellStart"/>
            <w:r w:rsidRPr="003A3B80">
              <w:rPr>
                <w:rFonts w:ascii="Times New Roman" w:eastAsia="Arial" w:hAnsi="Times New Roman" w:cs="Arial"/>
                <w:b/>
                <w:bCs/>
                <w:snapToGrid w:val="0"/>
                <w:lang w:val="en-GB" w:eastAsia="hr-HR"/>
                <w14:ligatures w14:val="none"/>
              </w:rPr>
              <w:t>reciklomati</w:t>
            </w:r>
            <w:proofErr w:type="spellEnd"/>
            <w:r w:rsidRPr="003A3B80">
              <w:rPr>
                <w:rFonts w:ascii="Times New Roman" w:eastAsia="Arial" w:hAnsi="Times New Roman" w:cs="Arial"/>
                <w:b/>
                <w:bCs/>
                <w:snapToGrid w:val="0"/>
                <w:lang w:val="en-GB" w:eastAsia="hr-HR"/>
                <w14:ligatures w14:val="none"/>
              </w:rPr>
              <w:t>)</w:t>
            </w:r>
          </w:p>
        </w:tc>
        <w:tc>
          <w:tcPr>
            <w:tcW w:w="3042" w:type="dxa"/>
            <w:shd w:val="clear" w:color="auto" w:fill="F2F2F2"/>
          </w:tcPr>
          <w:p w14:paraId="0CE38874" w14:textId="77777777" w:rsidR="00F275B5" w:rsidRPr="00F275B5" w:rsidRDefault="00F275B5" w:rsidP="00F275B5">
            <w:pPr>
              <w:spacing w:before="120"/>
              <w:ind w:left="142"/>
              <w:rPr>
                <w:rFonts w:ascii="Times New Roman" w:eastAsia="Times New Roman" w:hAnsi="Times New Roman" w:cs="Times New Roman"/>
                <w:b/>
                <w:snapToGrid w:val="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b/>
                <w:snapToGrid w:val="0"/>
                <w:lang w:val="sv-SE" w:eastAsia="hr-HR"/>
                <w14:ligatures w14:val="none"/>
              </w:rPr>
              <w:t>Publication reference : / Referenca publikacije:</w:t>
            </w:r>
          </w:p>
        </w:tc>
        <w:tc>
          <w:tcPr>
            <w:tcW w:w="3180" w:type="dxa"/>
          </w:tcPr>
          <w:p w14:paraId="7C387F58" w14:textId="5E8829FA" w:rsidR="00F275B5" w:rsidRPr="00F275B5" w:rsidRDefault="00F275B5" w:rsidP="00F275B5">
            <w:pPr>
              <w:spacing w:before="120"/>
              <w:ind w:left="176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  <w:r w:rsidRPr="00A06389">
              <w:rPr>
                <w:rFonts w:ascii="Times New Roman" w:eastAsia="Arial" w:hAnsi="Times New Roman" w:cs="Arial"/>
                <w:snapToGrid w:val="0"/>
                <w:lang w:val="en-GB" w:eastAsia="hr-HR"/>
                <w14:ligatures w14:val="none"/>
              </w:rPr>
              <w:t>20-11-4</w:t>
            </w:r>
            <w:r w:rsidR="00A06389" w:rsidRPr="00A06389">
              <w:rPr>
                <w:rFonts w:ascii="Times New Roman" w:eastAsia="Arial" w:hAnsi="Times New Roman" w:cs="Arial"/>
                <w:snapToGrid w:val="0"/>
                <w:lang w:val="en-GB" w:eastAsia="hr-HR"/>
                <w14:ligatures w14:val="none"/>
              </w:rPr>
              <w:t>-2381/25</w:t>
            </w:r>
          </w:p>
        </w:tc>
      </w:tr>
    </w:tbl>
    <w:p w14:paraId="57B2BB43" w14:textId="77777777" w:rsidR="00F275B5" w:rsidRPr="00F275B5" w:rsidRDefault="00F275B5" w:rsidP="00F275B5">
      <w:pPr>
        <w:spacing w:after="0"/>
        <w:rPr>
          <w:rFonts w:ascii="Times New Roman" w:eastAsia="Times New Roman" w:hAnsi="Times New Roman" w:cs="Times New Roman"/>
          <w:snapToGrid w:val="0"/>
          <w:sz w:val="18"/>
          <w:szCs w:val="18"/>
          <w:lang w:val="sv-SE" w:eastAsia="hr-HR"/>
          <w14:ligatures w14:val="none"/>
        </w:rPr>
      </w:pPr>
    </w:p>
    <w:tbl>
      <w:tblPr>
        <w:tblW w:w="14335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4"/>
        <w:gridCol w:w="1132"/>
        <w:gridCol w:w="1219"/>
        <w:gridCol w:w="1284"/>
        <w:gridCol w:w="1293"/>
        <w:gridCol w:w="1281"/>
        <w:gridCol w:w="1599"/>
        <w:gridCol w:w="1582"/>
        <w:gridCol w:w="1667"/>
        <w:gridCol w:w="848"/>
        <w:gridCol w:w="1466"/>
      </w:tblGrid>
      <w:tr w:rsidR="00F275B5" w:rsidRPr="00F275B5" w14:paraId="1D317EEF" w14:textId="77777777" w:rsidTr="00F275B5">
        <w:trPr>
          <w:cantSplit/>
          <w:trHeight w:val="2541"/>
          <w:tblHeader/>
        </w:trPr>
        <w:tc>
          <w:tcPr>
            <w:tcW w:w="964" w:type="dxa"/>
            <w:shd w:val="clear" w:color="auto" w:fill="F2F2F2"/>
            <w:vAlign w:val="center"/>
          </w:tcPr>
          <w:p w14:paraId="7EC6E023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  <w:lastRenderedPageBreak/>
              <w:t>Tender envelope No/ /</w:t>
            </w:r>
          </w:p>
          <w:p w14:paraId="2E91A703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  <w:t>Broj koverte s ponudom</w:t>
            </w:r>
          </w:p>
        </w:tc>
        <w:tc>
          <w:tcPr>
            <w:tcW w:w="1132" w:type="dxa"/>
            <w:shd w:val="clear" w:color="auto" w:fill="F2F2F2"/>
            <w:vAlign w:val="center"/>
          </w:tcPr>
          <w:p w14:paraId="24C0E127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  <w:t xml:space="preserve">Name of Tenderer / </w:t>
            </w:r>
            <w:r w:rsidRPr="00F275B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  <w:t>Naziv ponuditelja</w:t>
            </w:r>
          </w:p>
        </w:tc>
        <w:tc>
          <w:tcPr>
            <w:tcW w:w="1219" w:type="dxa"/>
            <w:shd w:val="clear" w:color="auto" w:fill="F2F2F2"/>
            <w:vAlign w:val="center"/>
          </w:tcPr>
          <w:p w14:paraId="168A5E73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  <w:t>Rules of nationality respected?</w:t>
            </w:r>
          </w:p>
          <w:p w14:paraId="55562DFA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  <w:t>(Y/N)/</w:t>
            </w:r>
          </w:p>
          <w:p w14:paraId="662EC59B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  <w:t>Poštivaju se pravila nacionalnosti?</w:t>
            </w:r>
          </w:p>
          <w:p w14:paraId="2B5FB9D4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  <w:t>(Da/Ne)</w:t>
            </w:r>
          </w:p>
          <w:p w14:paraId="1268D0C9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</w:pPr>
          </w:p>
        </w:tc>
        <w:tc>
          <w:tcPr>
            <w:tcW w:w="1284" w:type="dxa"/>
            <w:tcBorders>
              <w:left w:val="nil"/>
            </w:tcBorders>
            <w:shd w:val="clear" w:color="auto" w:fill="F2F2F2"/>
            <w:vAlign w:val="center"/>
          </w:tcPr>
          <w:p w14:paraId="5A1E6F88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  <w:t>Economic &amp; financial capacity? (OK/a/b/…) /</w:t>
            </w:r>
          </w:p>
          <w:p w14:paraId="5CA99D4E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  <w:t>Ekonomska i financijska sposobnost? (OK/a/b/…)</w:t>
            </w:r>
          </w:p>
        </w:tc>
        <w:tc>
          <w:tcPr>
            <w:tcW w:w="1293" w:type="dxa"/>
            <w:shd w:val="clear" w:color="auto" w:fill="F2F2F2"/>
            <w:vAlign w:val="center"/>
          </w:tcPr>
          <w:p w14:paraId="72049E90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  <w:t>Professional capacity? (OK/a/b/…)/</w:t>
            </w:r>
          </w:p>
          <w:p w14:paraId="3643E35D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  <w:t>Stručni kapacitet? (OK/a/b/…)</w:t>
            </w:r>
          </w:p>
        </w:tc>
        <w:tc>
          <w:tcPr>
            <w:tcW w:w="1281" w:type="dxa"/>
            <w:tcBorders>
              <w:right w:val="single" w:sz="36" w:space="0" w:color="000000"/>
            </w:tcBorders>
            <w:shd w:val="clear" w:color="auto" w:fill="F2F2F2"/>
            <w:vAlign w:val="center"/>
          </w:tcPr>
          <w:p w14:paraId="657633BC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  <w:t>Technical capacity? (OK/a/b/…)</w:t>
            </w:r>
          </w:p>
          <w:p w14:paraId="02ABA20C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  <w:t>Tehnički kapacitet? (OK/a/b/…)</w:t>
            </w:r>
          </w:p>
        </w:tc>
        <w:tc>
          <w:tcPr>
            <w:tcW w:w="1599" w:type="dxa"/>
            <w:tcBorders>
              <w:left w:val="single" w:sz="36" w:space="0" w:color="000000"/>
            </w:tcBorders>
            <w:shd w:val="clear" w:color="auto" w:fill="F2F2F2"/>
            <w:vAlign w:val="center"/>
          </w:tcPr>
          <w:p w14:paraId="0D74454F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  <w:t xml:space="preserve">Compliance with </w:t>
            </w:r>
            <w:r w:rsidRPr="00F275B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vertAlign w:val="superscript"/>
                <w:lang w:val="sv-SE" w:eastAsia="hr-HR"/>
                <w14:ligatures w14:val="none"/>
              </w:rPr>
              <w:footnoteReference w:id="1"/>
            </w:r>
            <w:r w:rsidRPr="00F275B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  <w:t xml:space="preserve"> technical specifications? (OK/a/b/…) /</w:t>
            </w:r>
          </w:p>
          <w:p w14:paraId="40939BDA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  <w:t>Usklađenost s tehničkim specifikacijama? (OK/a/b/…)</w:t>
            </w:r>
          </w:p>
        </w:tc>
        <w:tc>
          <w:tcPr>
            <w:tcW w:w="1582" w:type="dxa"/>
            <w:shd w:val="clear" w:color="auto" w:fill="F2F2F2"/>
            <w:vAlign w:val="center"/>
          </w:tcPr>
          <w:p w14:paraId="79CED4DB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  <w:t>Ancillary services as required? (OK/a/b/…/NA)</w:t>
            </w:r>
          </w:p>
          <w:p w14:paraId="0EC8CD86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  <w:t>Pomoćne usluge prema potrebi? (U redu/a/b/…/Nije moguće)</w:t>
            </w:r>
          </w:p>
        </w:tc>
        <w:tc>
          <w:tcPr>
            <w:tcW w:w="1667" w:type="dxa"/>
            <w:shd w:val="clear" w:color="auto" w:fill="F2F2F2"/>
            <w:vAlign w:val="center"/>
          </w:tcPr>
          <w:p w14:paraId="488139D0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  <w:t>Other technical requirements in tender dossier?</w:t>
            </w:r>
          </w:p>
          <w:p w14:paraId="2093B9E1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  <w:t>(Yes/No/Not applicable)</w:t>
            </w:r>
          </w:p>
          <w:p w14:paraId="5E4EB3FE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  <w:t>Ostali tehnički zahtjevi u natječajnoj dokumentaciji?</w:t>
            </w:r>
          </w:p>
          <w:p w14:paraId="0C5C0D84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  <w:t>(Da/Ne/Nije primjenjivo)</w:t>
            </w:r>
          </w:p>
          <w:p w14:paraId="427F2631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</w:pPr>
          </w:p>
        </w:tc>
        <w:tc>
          <w:tcPr>
            <w:tcW w:w="848" w:type="dxa"/>
            <w:shd w:val="clear" w:color="auto" w:fill="F2F2F2"/>
            <w:vAlign w:val="center"/>
          </w:tcPr>
          <w:p w14:paraId="22E90A35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  <w:t>Technically compliant? Y/N)/</w:t>
            </w:r>
          </w:p>
          <w:p w14:paraId="61395603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  <w:t>Tehnički usklađen? da/ne)</w:t>
            </w:r>
          </w:p>
        </w:tc>
        <w:tc>
          <w:tcPr>
            <w:tcW w:w="1466" w:type="dxa"/>
            <w:shd w:val="clear" w:color="auto" w:fill="F2F2F2"/>
            <w:vAlign w:val="center"/>
          </w:tcPr>
          <w:p w14:paraId="6FA5AB38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  <w:t>Justification /notes:</w:t>
            </w:r>
          </w:p>
          <w:p w14:paraId="41A68665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  <w:t>Opravdanje/</w:t>
            </w:r>
          </w:p>
          <w:p w14:paraId="2C7E9EB1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v-SE" w:eastAsia="hr-HR"/>
                <w14:ligatures w14:val="none"/>
              </w:rPr>
              <w:t>bilješke:</w:t>
            </w:r>
          </w:p>
          <w:p w14:paraId="109AC984" w14:textId="77777777" w:rsidR="00F275B5" w:rsidRPr="00F275B5" w:rsidRDefault="00F275B5" w:rsidP="00F275B5">
            <w:pPr>
              <w:spacing w:before="120" w:after="0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v-SE" w:eastAsia="hr-HR"/>
                <w14:ligatures w14:val="none"/>
              </w:rPr>
            </w:pPr>
          </w:p>
        </w:tc>
      </w:tr>
      <w:tr w:rsidR="00F275B5" w:rsidRPr="00F275B5" w14:paraId="272DC92D" w14:textId="77777777" w:rsidTr="00F275B5">
        <w:trPr>
          <w:cantSplit/>
        </w:trPr>
        <w:tc>
          <w:tcPr>
            <w:tcW w:w="964" w:type="dxa"/>
          </w:tcPr>
          <w:p w14:paraId="0EDF5039" w14:textId="77777777" w:rsidR="00F275B5" w:rsidRPr="00F275B5" w:rsidRDefault="00F275B5" w:rsidP="00F275B5">
            <w:pPr>
              <w:spacing w:before="12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  <w:t>1</w:t>
            </w:r>
          </w:p>
        </w:tc>
        <w:tc>
          <w:tcPr>
            <w:tcW w:w="1132" w:type="dxa"/>
          </w:tcPr>
          <w:p w14:paraId="2815536E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219" w:type="dxa"/>
          </w:tcPr>
          <w:p w14:paraId="552E69B1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284" w:type="dxa"/>
            <w:tcBorders>
              <w:left w:val="nil"/>
            </w:tcBorders>
          </w:tcPr>
          <w:p w14:paraId="7099971F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293" w:type="dxa"/>
          </w:tcPr>
          <w:p w14:paraId="4F4768B6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281" w:type="dxa"/>
            <w:tcBorders>
              <w:right w:val="single" w:sz="36" w:space="0" w:color="000000"/>
            </w:tcBorders>
          </w:tcPr>
          <w:p w14:paraId="0188F00D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599" w:type="dxa"/>
            <w:tcBorders>
              <w:left w:val="single" w:sz="36" w:space="0" w:color="000000"/>
            </w:tcBorders>
          </w:tcPr>
          <w:p w14:paraId="7D6DE5B5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582" w:type="dxa"/>
          </w:tcPr>
          <w:p w14:paraId="7C12396D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667" w:type="dxa"/>
          </w:tcPr>
          <w:p w14:paraId="62320CE5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848" w:type="dxa"/>
          </w:tcPr>
          <w:p w14:paraId="3525A899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466" w:type="dxa"/>
          </w:tcPr>
          <w:p w14:paraId="00C1D5A5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</w:tr>
      <w:tr w:rsidR="00F275B5" w:rsidRPr="00F275B5" w14:paraId="31DEE521" w14:textId="77777777" w:rsidTr="00F275B5">
        <w:trPr>
          <w:cantSplit/>
        </w:trPr>
        <w:tc>
          <w:tcPr>
            <w:tcW w:w="964" w:type="dxa"/>
          </w:tcPr>
          <w:p w14:paraId="228B7999" w14:textId="77777777" w:rsidR="00F275B5" w:rsidRPr="00F275B5" w:rsidRDefault="00F275B5" w:rsidP="00F275B5">
            <w:pPr>
              <w:spacing w:before="12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  <w:t>2</w:t>
            </w:r>
          </w:p>
        </w:tc>
        <w:tc>
          <w:tcPr>
            <w:tcW w:w="1132" w:type="dxa"/>
          </w:tcPr>
          <w:p w14:paraId="5BC4B50A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219" w:type="dxa"/>
          </w:tcPr>
          <w:p w14:paraId="246229A6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284" w:type="dxa"/>
            <w:tcBorders>
              <w:left w:val="nil"/>
            </w:tcBorders>
          </w:tcPr>
          <w:p w14:paraId="64E47B67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293" w:type="dxa"/>
          </w:tcPr>
          <w:p w14:paraId="2C5EFDCE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281" w:type="dxa"/>
            <w:tcBorders>
              <w:right w:val="single" w:sz="36" w:space="0" w:color="000000"/>
            </w:tcBorders>
          </w:tcPr>
          <w:p w14:paraId="533B8414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599" w:type="dxa"/>
            <w:tcBorders>
              <w:left w:val="single" w:sz="36" w:space="0" w:color="000000"/>
            </w:tcBorders>
          </w:tcPr>
          <w:p w14:paraId="2D46CE9B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582" w:type="dxa"/>
          </w:tcPr>
          <w:p w14:paraId="1070D3E6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667" w:type="dxa"/>
          </w:tcPr>
          <w:p w14:paraId="537DCBE3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848" w:type="dxa"/>
          </w:tcPr>
          <w:p w14:paraId="1C03992F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466" w:type="dxa"/>
          </w:tcPr>
          <w:p w14:paraId="5118721F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</w:tr>
      <w:tr w:rsidR="00F275B5" w:rsidRPr="00F275B5" w14:paraId="0FBF3D61" w14:textId="77777777" w:rsidTr="00F275B5">
        <w:trPr>
          <w:cantSplit/>
        </w:trPr>
        <w:tc>
          <w:tcPr>
            <w:tcW w:w="964" w:type="dxa"/>
          </w:tcPr>
          <w:p w14:paraId="4F0902F9" w14:textId="77777777" w:rsidR="00F275B5" w:rsidRPr="00F275B5" w:rsidRDefault="00F275B5" w:rsidP="00F275B5">
            <w:pPr>
              <w:spacing w:before="12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  <w:t>3</w:t>
            </w:r>
          </w:p>
        </w:tc>
        <w:tc>
          <w:tcPr>
            <w:tcW w:w="1132" w:type="dxa"/>
          </w:tcPr>
          <w:p w14:paraId="27C3D816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219" w:type="dxa"/>
          </w:tcPr>
          <w:p w14:paraId="1F457E5D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284" w:type="dxa"/>
            <w:tcBorders>
              <w:left w:val="nil"/>
            </w:tcBorders>
          </w:tcPr>
          <w:p w14:paraId="480D7C5E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293" w:type="dxa"/>
          </w:tcPr>
          <w:p w14:paraId="48690009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281" w:type="dxa"/>
            <w:tcBorders>
              <w:right w:val="single" w:sz="36" w:space="0" w:color="000000"/>
            </w:tcBorders>
          </w:tcPr>
          <w:p w14:paraId="7F332398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599" w:type="dxa"/>
            <w:tcBorders>
              <w:left w:val="single" w:sz="36" w:space="0" w:color="000000"/>
            </w:tcBorders>
          </w:tcPr>
          <w:p w14:paraId="67E9859D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582" w:type="dxa"/>
          </w:tcPr>
          <w:p w14:paraId="04B7BA92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667" w:type="dxa"/>
          </w:tcPr>
          <w:p w14:paraId="177D210C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848" w:type="dxa"/>
          </w:tcPr>
          <w:p w14:paraId="36699111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466" w:type="dxa"/>
          </w:tcPr>
          <w:p w14:paraId="0AEF0C80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</w:tr>
      <w:tr w:rsidR="00F275B5" w:rsidRPr="00F275B5" w14:paraId="7762BD0D" w14:textId="77777777" w:rsidTr="00F275B5">
        <w:trPr>
          <w:cantSplit/>
        </w:trPr>
        <w:tc>
          <w:tcPr>
            <w:tcW w:w="964" w:type="dxa"/>
          </w:tcPr>
          <w:p w14:paraId="36A27287" w14:textId="77777777" w:rsidR="00F275B5" w:rsidRPr="00F275B5" w:rsidRDefault="00F275B5" w:rsidP="00F275B5">
            <w:pPr>
              <w:spacing w:before="120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  <w:t>4</w:t>
            </w:r>
          </w:p>
        </w:tc>
        <w:tc>
          <w:tcPr>
            <w:tcW w:w="1132" w:type="dxa"/>
          </w:tcPr>
          <w:p w14:paraId="1110790A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219" w:type="dxa"/>
          </w:tcPr>
          <w:p w14:paraId="40003FDC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284" w:type="dxa"/>
            <w:tcBorders>
              <w:left w:val="nil"/>
            </w:tcBorders>
          </w:tcPr>
          <w:p w14:paraId="649EC2D8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293" w:type="dxa"/>
          </w:tcPr>
          <w:p w14:paraId="39A5D633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281" w:type="dxa"/>
            <w:tcBorders>
              <w:right w:val="single" w:sz="36" w:space="0" w:color="000000"/>
            </w:tcBorders>
          </w:tcPr>
          <w:p w14:paraId="2A17346D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599" w:type="dxa"/>
            <w:tcBorders>
              <w:left w:val="single" w:sz="36" w:space="0" w:color="000000"/>
            </w:tcBorders>
          </w:tcPr>
          <w:p w14:paraId="57430187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582" w:type="dxa"/>
          </w:tcPr>
          <w:p w14:paraId="409E8045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667" w:type="dxa"/>
          </w:tcPr>
          <w:p w14:paraId="1BABA3F2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848" w:type="dxa"/>
          </w:tcPr>
          <w:p w14:paraId="22BD3C54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  <w:tc>
          <w:tcPr>
            <w:tcW w:w="1466" w:type="dxa"/>
          </w:tcPr>
          <w:p w14:paraId="50C02BF2" w14:textId="77777777" w:rsidR="00F275B5" w:rsidRPr="00F275B5" w:rsidRDefault="00F275B5" w:rsidP="00F275B5">
            <w:pPr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</w:tr>
    </w:tbl>
    <w:tbl>
      <w:tblPr>
        <w:tblpPr w:leftFromText="180" w:rightFromText="180" w:vertAnchor="page" w:horzAnchor="margin" w:tblpY="3706"/>
        <w:tblW w:w="76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F275B5" w:rsidRPr="00F275B5" w14:paraId="1B9F6759" w14:textId="77777777" w:rsidTr="00F275B5">
        <w:tc>
          <w:tcPr>
            <w:tcW w:w="3544" w:type="dxa"/>
            <w:shd w:val="clear" w:color="auto" w:fill="E6E6E6"/>
          </w:tcPr>
          <w:p w14:paraId="4E137A45" w14:textId="77777777" w:rsidR="00F275B5" w:rsidRPr="00F275B5" w:rsidRDefault="00F275B5" w:rsidP="00F275B5">
            <w:pPr>
              <w:tabs>
                <w:tab w:val="left" w:pos="1701"/>
              </w:tabs>
              <w:spacing w:before="120"/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  <w:lang w:val="sv-SE" w:eastAsia="hr-HR"/>
                <w14:ligatures w14:val="none"/>
              </w:rPr>
              <w:lastRenderedPageBreak/>
              <w:t>Evaluator's name &amp; signature / Ime i potpis ocjenjivača</w:t>
            </w:r>
          </w:p>
        </w:tc>
        <w:tc>
          <w:tcPr>
            <w:tcW w:w="4111" w:type="dxa"/>
          </w:tcPr>
          <w:p w14:paraId="5C469A6E" w14:textId="77777777" w:rsidR="00F275B5" w:rsidRPr="00F275B5" w:rsidRDefault="00F275B5" w:rsidP="00F275B5">
            <w:pPr>
              <w:tabs>
                <w:tab w:val="left" w:pos="1701"/>
              </w:tabs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</w:tr>
      <w:tr w:rsidR="00F275B5" w:rsidRPr="00F275B5" w14:paraId="06D8AFF9" w14:textId="77777777" w:rsidTr="00F275B5">
        <w:tc>
          <w:tcPr>
            <w:tcW w:w="3544" w:type="dxa"/>
            <w:shd w:val="clear" w:color="auto" w:fill="E6E6E6"/>
          </w:tcPr>
          <w:p w14:paraId="4D4C7EB3" w14:textId="77777777" w:rsidR="00F275B5" w:rsidRPr="00F275B5" w:rsidRDefault="00F275B5" w:rsidP="00F275B5">
            <w:pPr>
              <w:tabs>
                <w:tab w:val="left" w:pos="1701"/>
              </w:tabs>
              <w:spacing w:before="120"/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  <w:lang w:val="sv-SE" w:eastAsia="hr-HR"/>
                <w14:ligatures w14:val="none"/>
              </w:rPr>
              <w:t>Evaluator's name &amp; signature / Ime i potpis ocjenjivača</w:t>
            </w:r>
          </w:p>
        </w:tc>
        <w:tc>
          <w:tcPr>
            <w:tcW w:w="4111" w:type="dxa"/>
          </w:tcPr>
          <w:p w14:paraId="0AA569CE" w14:textId="77777777" w:rsidR="00F275B5" w:rsidRPr="00F275B5" w:rsidRDefault="00F275B5" w:rsidP="00F275B5">
            <w:pPr>
              <w:tabs>
                <w:tab w:val="left" w:pos="1701"/>
              </w:tabs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</w:tr>
      <w:tr w:rsidR="00F275B5" w:rsidRPr="00F275B5" w14:paraId="5B589C4A" w14:textId="77777777" w:rsidTr="00F275B5">
        <w:tc>
          <w:tcPr>
            <w:tcW w:w="3544" w:type="dxa"/>
            <w:shd w:val="clear" w:color="auto" w:fill="E6E6E6"/>
          </w:tcPr>
          <w:p w14:paraId="41E39669" w14:textId="77777777" w:rsidR="00F275B5" w:rsidRPr="00F275B5" w:rsidRDefault="00F275B5" w:rsidP="00F275B5">
            <w:pPr>
              <w:tabs>
                <w:tab w:val="left" w:pos="1701"/>
              </w:tabs>
              <w:spacing w:before="120"/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  <w:lang w:val="sv-SE" w:eastAsia="hr-HR"/>
                <w14:ligatures w14:val="none"/>
              </w:rPr>
              <w:t>Evaluator's name &amp; signature / Ime i potpis ocjenjivača</w:t>
            </w:r>
          </w:p>
        </w:tc>
        <w:tc>
          <w:tcPr>
            <w:tcW w:w="4111" w:type="dxa"/>
          </w:tcPr>
          <w:p w14:paraId="530E0167" w14:textId="77777777" w:rsidR="00F275B5" w:rsidRPr="00F275B5" w:rsidRDefault="00F275B5" w:rsidP="00F275B5">
            <w:pPr>
              <w:tabs>
                <w:tab w:val="left" w:pos="1701"/>
              </w:tabs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</w:tr>
      <w:tr w:rsidR="00F275B5" w:rsidRPr="00F275B5" w14:paraId="4A8C5FEC" w14:textId="77777777" w:rsidTr="00F275B5">
        <w:tc>
          <w:tcPr>
            <w:tcW w:w="3544" w:type="dxa"/>
            <w:shd w:val="clear" w:color="auto" w:fill="E6E6E6"/>
          </w:tcPr>
          <w:p w14:paraId="7170B4D9" w14:textId="77777777" w:rsidR="00F275B5" w:rsidRPr="00F275B5" w:rsidRDefault="00F275B5" w:rsidP="00F275B5">
            <w:pPr>
              <w:tabs>
                <w:tab w:val="left" w:pos="1701"/>
              </w:tabs>
              <w:spacing w:before="120"/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  <w:lang w:val="sv-SE" w:eastAsia="hr-HR"/>
                <w14:ligatures w14:val="none"/>
              </w:rPr>
            </w:pPr>
            <w:r w:rsidRPr="00F275B5"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  <w:lang w:val="sv-SE" w:eastAsia="hr-HR"/>
                <w14:ligatures w14:val="none"/>
              </w:rPr>
              <w:t>Date / Datum</w:t>
            </w:r>
          </w:p>
        </w:tc>
        <w:tc>
          <w:tcPr>
            <w:tcW w:w="4111" w:type="dxa"/>
          </w:tcPr>
          <w:p w14:paraId="0BD6CD3D" w14:textId="77777777" w:rsidR="00F275B5" w:rsidRPr="00F275B5" w:rsidRDefault="00F275B5" w:rsidP="00F275B5">
            <w:pPr>
              <w:tabs>
                <w:tab w:val="left" w:pos="1701"/>
              </w:tabs>
              <w:spacing w:before="120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sv-SE" w:eastAsia="hr-HR"/>
                <w14:ligatures w14:val="none"/>
              </w:rPr>
            </w:pPr>
          </w:p>
        </w:tc>
      </w:tr>
    </w:tbl>
    <w:p w14:paraId="0648B482" w14:textId="77777777" w:rsidR="00F275B5" w:rsidRPr="00F275B5" w:rsidRDefault="00F275B5" w:rsidP="00F275B5">
      <w:pPr>
        <w:widowControl w:val="0"/>
        <w:tabs>
          <w:tab w:val="right" w:pos="567"/>
          <w:tab w:val="num" w:pos="720"/>
        </w:tabs>
        <w:spacing w:before="240" w:after="240"/>
        <w:ind w:left="720" w:right="-680" w:hanging="720"/>
        <w:outlineLvl w:val="0"/>
        <w:rPr>
          <w:rFonts w:ascii="Arial" w:eastAsia="Arial" w:hAnsi="Arial" w:cs="Arial"/>
          <w:b/>
          <w:snapToGrid w:val="0"/>
          <w:sz w:val="20"/>
          <w:szCs w:val="20"/>
          <w:lang w:val="fr-BE" w:eastAsia="hr-HR"/>
          <w14:ligatures w14:val="none"/>
        </w:rPr>
      </w:pPr>
    </w:p>
    <w:p w14:paraId="074D6C55" w14:textId="62A02D76" w:rsidR="00A87600" w:rsidRPr="00BA5DF5" w:rsidRDefault="00A87600" w:rsidP="004A7F62">
      <w:pPr>
        <w:jc w:val="right"/>
        <w:rPr>
          <w:rFonts w:ascii="Open Sans" w:hAnsi="Open Sans" w:cs="Open Sans"/>
          <w:sz w:val="22"/>
          <w:szCs w:val="22"/>
          <w:lang w:val="en-US"/>
        </w:rPr>
      </w:pPr>
    </w:p>
    <w:sectPr w:rsidR="00A87600" w:rsidRPr="00BA5DF5" w:rsidSect="004A7F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FE6BE" w14:textId="77777777" w:rsidR="00F92EE0" w:rsidRDefault="00F92EE0" w:rsidP="001255BD">
      <w:pPr>
        <w:spacing w:after="0"/>
      </w:pPr>
      <w:r>
        <w:separator/>
      </w:r>
    </w:p>
  </w:endnote>
  <w:endnote w:type="continuationSeparator" w:id="0">
    <w:p w14:paraId="7DB034F1" w14:textId="77777777" w:rsidR="00F92EE0" w:rsidRDefault="00F92EE0" w:rsidP="001255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7726A" w14:textId="77777777" w:rsidR="00F23B12" w:rsidRDefault="00F23B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3F2D7" w14:textId="77777777" w:rsidR="00F23B12" w:rsidRDefault="00F23B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B8943" w14:textId="77777777" w:rsidR="00F23B12" w:rsidRDefault="00F23B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16D97" w14:textId="77777777" w:rsidR="00F92EE0" w:rsidRDefault="00F92EE0" w:rsidP="001255BD">
      <w:pPr>
        <w:spacing w:after="0"/>
      </w:pPr>
      <w:r>
        <w:separator/>
      </w:r>
    </w:p>
  </w:footnote>
  <w:footnote w:type="continuationSeparator" w:id="0">
    <w:p w14:paraId="12C0BE6E" w14:textId="77777777" w:rsidR="00F92EE0" w:rsidRDefault="00F92EE0" w:rsidP="001255BD">
      <w:pPr>
        <w:spacing w:after="0"/>
      </w:pPr>
      <w:r>
        <w:continuationSeparator/>
      </w:r>
    </w:p>
  </w:footnote>
  <w:footnote w:id="1">
    <w:p w14:paraId="2E41958D" w14:textId="77777777" w:rsidR="00F275B5" w:rsidRPr="008F058E" w:rsidRDefault="00F275B5" w:rsidP="00F275B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selection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criteria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in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previous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section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of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this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form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have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to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be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met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before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the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technical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requirements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are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assessed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/ </w:t>
      </w:r>
      <w:r w:rsidRPr="008F058E">
        <w:rPr>
          <w:rFonts w:ascii="Times New Roman" w:eastAsia="Times New Roman" w:hAnsi="Times New Roman" w:cs="Times New Roman"/>
          <w:b/>
          <w:bCs/>
          <w:color w:val="000000"/>
        </w:rPr>
        <w:t>Kriteriji odabira iz prethodnog odjeljka ovog obrasca moraju biti ispunjeni prije ocjene tehničkih zahtjeva.</w:t>
      </w:r>
    </w:p>
    <w:p w14:paraId="25131026" w14:textId="77777777" w:rsidR="00F275B5" w:rsidRDefault="00F275B5" w:rsidP="00F275B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C22D1" w14:textId="77777777" w:rsidR="00F23B12" w:rsidRDefault="00F23B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979ED" w14:textId="2B2D5E4F" w:rsidR="00790434" w:rsidRDefault="00F460DE" w:rsidP="008A04A1">
    <w:pPr>
      <w:pStyle w:val="Header"/>
      <w:tabs>
        <w:tab w:val="left" w:pos="284"/>
      </w:tabs>
      <w:ind w:left="-28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77032D2" wp14:editId="15621C6F">
          <wp:simplePos x="0" y="0"/>
          <wp:positionH relativeFrom="page">
            <wp:posOffset>365167</wp:posOffset>
          </wp:positionH>
          <wp:positionV relativeFrom="page">
            <wp:posOffset>342900</wp:posOffset>
          </wp:positionV>
          <wp:extent cx="3557565" cy="1625327"/>
          <wp:effectExtent l="0" t="0" r="0" b="0"/>
          <wp:wrapNone/>
          <wp:docPr id="1729870988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9870988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57565" cy="16253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0434">
      <w:ptab w:relativeTo="margin" w:alignment="left" w:leader="none"/>
    </w:r>
  </w:p>
  <w:p w14:paraId="23CEE56C" w14:textId="710ACADF" w:rsidR="00060B2A" w:rsidRDefault="00060B2A">
    <w:pPr>
      <w:pStyle w:val="Header"/>
    </w:pPr>
  </w:p>
  <w:p w14:paraId="7821E2DA" w14:textId="12BE4886" w:rsidR="00060B2A" w:rsidRDefault="00060B2A" w:rsidP="00E01BA7">
    <w:pPr>
      <w:pStyle w:val="Header"/>
    </w:pPr>
  </w:p>
  <w:p w14:paraId="354D7A07" w14:textId="7BB693E7" w:rsidR="00060B2A" w:rsidRDefault="00060B2A">
    <w:pPr>
      <w:pStyle w:val="Header"/>
    </w:pPr>
  </w:p>
  <w:p w14:paraId="121EBA2F" w14:textId="2F39FD8F" w:rsidR="00060B2A" w:rsidRDefault="00060B2A">
    <w:pPr>
      <w:pStyle w:val="Header"/>
    </w:pPr>
  </w:p>
  <w:p w14:paraId="0D7893F8" w14:textId="2F0E9871" w:rsidR="00060B2A" w:rsidRDefault="00060B2A">
    <w:pPr>
      <w:pStyle w:val="Header"/>
    </w:pPr>
  </w:p>
  <w:p w14:paraId="1802159A" w14:textId="11AA6839" w:rsidR="00D93D07" w:rsidRDefault="00D93D07">
    <w:pPr>
      <w:pStyle w:val="Header"/>
    </w:pPr>
  </w:p>
  <w:p w14:paraId="5FC4E402" w14:textId="39454C8A" w:rsidR="00874469" w:rsidRDefault="008744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5A61F" w14:textId="77777777" w:rsidR="00F23B12" w:rsidRDefault="00F23B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BFE"/>
    <w:rsid w:val="00060B2A"/>
    <w:rsid w:val="000F09F9"/>
    <w:rsid w:val="000F33D1"/>
    <w:rsid w:val="001102A3"/>
    <w:rsid w:val="001255BD"/>
    <w:rsid w:val="00131A41"/>
    <w:rsid w:val="00137EB5"/>
    <w:rsid w:val="00150BA2"/>
    <w:rsid w:val="001A2F30"/>
    <w:rsid w:val="001C500B"/>
    <w:rsid w:val="001D15A7"/>
    <w:rsid w:val="001D2FB2"/>
    <w:rsid w:val="002B7413"/>
    <w:rsid w:val="002C7539"/>
    <w:rsid w:val="002E5C8B"/>
    <w:rsid w:val="00344117"/>
    <w:rsid w:val="00364936"/>
    <w:rsid w:val="00366AE5"/>
    <w:rsid w:val="00372363"/>
    <w:rsid w:val="0039642D"/>
    <w:rsid w:val="003A1FF5"/>
    <w:rsid w:val="003A3B80"/>
    <w:rsid w:val="003E41BC"/>
    <w:rsid w:val="003F29EA"/>
    <w:rsid w:val="0040114E"/>
    <w:rsid w:val="0040375C"/>
    <w:rsid w:val="00412051"/>
    <w:rsid w:val="00441872"/>
    <w:rsid w:val="004461C0"/>
    <w:rsid w:val="004A131F"/>
    <w:rsid w:val="004A7F62"/>
    <w:rsid w:val="004B5A61"/>
    <w:rsid w:val="00533C1B"/>
    <w:rsid w:val="00560D91"/>
    <w:rsid w:val="005F3E67"/>
    <w:rsid w:val="005F69B9"/>
    <w:rsid w:val="00603FCE"/>
    <w:rsid w:val="0060687C"/>
    <w:rsid w:val="006729A7"/>
    <w:rsid w:val="006774A7"/>
    <w:rsid w:val="00790434"/>
    <w:rsid w:val="007A6C8A"/>
    <w:rsid w:val="00801A66"/>
    <w:rsid w:val="00874469"/>
    <w:rsid w:val="008A04A1"/>
    <w:rsid w:val="008B3940"/>
    <w:rsid w:val="00911E56"/>
    <w:rsid w:val="00912CA2"/>
    <w:rsid w:val="00927952"/>
    <w:rsid w:val="0094581D"/>
    <w:rsid w:val="00962C65"/>
    <w:rsid w:val="00A06389"/>
    <w:rsid w:val="00A5275F"/>
    <w:rsid w:val="00A80C45"/>
    <w:rsid w:val="00A87600"/>
    <w:rsid w:val="00AA1742"/>
    <w:rsid w:val="00AE3405"/>
    <w:rsid w:val="00AF36EB"/>
    <w:rsid w:val="00B02648"/>
    <w:rsid w:val="00B34FBF"/>
    <w:rsid w:val="00BA5DF5"/>
    <w:rsid w:val="00BA690A"/>
    <w:rsid w:val="00C20502"/>
    <w:rsid w:val="00C25890"/>
    <w:rsid w:val="00CA2CB2"/>
    <w:rsid w:val="00CE76A3"/>
    <w:rsid w:val="00D1304A"/>
    <w:rsid w:val="00D51492"/>
    <w:rsid w:val="00D64055"/>
    <w:rsid w:val="00D64BFE"/>
    <w:rsid w:val="00D93D07"/>
    <w:rsid w:val="00E01BA7"/>
    <w:rsid w:val="00E37111"/>
    <w:rsid w:val="00E56A47"/>
    <w:rsid w:val="00EB313B"/>
    <w:rsid w:val="00EC2181"/>
    <w:rsid w:val="00F23B12"/>
    <w:rsid w:val="00F275B5"/>
    <w:rsid w:val="00F460DE"/>
    <w:rsid w:val="00F60B81"/>
    <w:rsid w:val="00F92EE0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435740"/>
  <w15:chartTrackingRefBased/>
  <w15:docId w15:val="{4C027B44-5D23-4880-89B6-66FBF761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HAnsi" w:hAnsi="Aptos" w:cstheme="minorHAnsi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1C0"/>
    <w:pPr>
      <w:spacing w:after="12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912CA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r-HR"/>
      <w14:ligatures w14:val="none"/>
    </w:rPr>
  </w:style>
  <w:style w:type="character" w:customStyle="1" w:styleId="normaltextrun">
    <w:name w:val="normaltextrun"/>
    <w:basedOn w:val="DefaultParagraphFont"/>
    <w:rsid w:val="00912CA2"/>
  </w:style>
  <w:style w:type="character" w:customStyle="1" w:styleId="eop">
    <w:name w:val="eop"/>
    <w:basedOn w:val="DefaultParagraphFont"/>
    <w:rsid w:val="00912CA2"/>
  </w:style>
  <w:style w:type="paragraph" w:styleId="Header">
    <w:name w:val="header"/>
    <w:basedOn w:val="Normal"/>
    <w:link w:val="HeaderChar"/>
    <w:uiPriority w:val="99"/>
    <w:unhideWhenUsed/>
    <w:rsid w:val="001255BD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55BD"/>
  </w:style>
  <w:style w:type="paragraph" w:styleId="Footer">
    <w:name w:val="footer"/>
    <w:basedOn w:val="Normal"/>
    <w:link w:val="FooterChar"/>
    <w:uiPriority w:val="99"/>
    <w:unhideWhenUsed/>
    <w:rsid w:val="001255BD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255BD"/>
  </w:style>
  <w:style w:type="character" w:styleId="FootnoteReference">
    <w:name w:val="footnote reference"/>
    <w:semiHidden/>
    <w:unhideWhenUsed/>
    <w:rsid w:val="00BA5DF5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BA5D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4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4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8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5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8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9551D-AC07-4F55-AEB5-845E864BB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M. Korparić</dc:creator>
  <cp:keywords/>
  <dc:description/>
  <cp:lastModifiedBy>Muhamed Softić</cp:lastModifiedBy>
  <cp:revision>21</cp:revision>
  <cp:lastPrinted>2024-08-27T11:46:00Z</cp:lastPrinted>
  <dcterms:created xsi:type="dcterms:W3CDTF">2024-08-26T06:52:00Z</dcterms:created>
  <dcterms:modified xsi:type="dcterms:W3CDTF">2025-02-27T08:44:00Z</dcterms:modified>
</cp:coreProperties>
</file>