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5" w:type="dxa"/>
        <w:tblInd w:w="-108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3314D8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Ministarstvo privrede </w:t>
            </w:r>
          </w:p>
          <w:p w:rsidR="003314D8" w:rsidRDefault="00C23CA8"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TRAVNIK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293719">
            <w:pPr>
              <w:spacing w:line="252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Obrazac – 2</w:t>
            </w:r>
            <w:r w:rsidR="00C23CA8">
              <w:rPr>
                <w:rFonts w:ascii="Arial" w:hAnsi="Arial" w:cs="Arial"/>
                <w:sz w:val="24"/>
                <w:szCs w:val="24"/>
              </w:rPr>
              <w:t>/2</w:t>
            </w:r>
            <w:r w:rsidR="00EC08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p w:rsidR="003314D8" w:rsidRDefault="00C23CA8">
      <w:pPr>
        <w:spacing w:line="252" w:lineRule="auto"/>
        <w:ind w:left="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ZAHTJEV</w:t>
      </w:r>
    </w:p>
    <w:p w:rsidR="003314D8" w:rsidRDefault="00C23CA8" w:rsidP="00CB2F0A">
      <w:pPr>
        <w:ind w:right="1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Tekući transferi drugim</w:t>
      </w:r>
      <w:r w:rsidR="002754E4">
        <w:rPr>
          <w:rFonts w:ascii="Arial" w:hAnsi="Arial" w:cs="Arial"/>
          <w:b/>
          <w:bCs/>
          <w:sz w:val="24"/>
          <w:szCs w:val="24"/>
        </w:rPr>
        <w:t xml:space="preserve"> nivoima vlasti i fondovima – podrška</w:t>
      </w:r>
      <w:r>
        <w:rPr>
          <w:rFonts w:ascii="Arial" w:hAnsi="Arial" w:cs="Arial"/>
          <w:b/>
          <w:bCs/>
          <w:sz w:val="24"/>
          <w:szCs w:val="24"/>
        </w:rPr>
        <w:t xml:space="preserve"> razvoju poduzetničkih zona</w:t>
      </w:r>
      <w:r>
        <w:rPr>
          <w:rFonts w:ascii="Arial" w:hAnsi="Arial" w:cs="Arial"/>
          <w:b/>
          <w:bCs/>
          <w:sz w:val="24"/>
          <w:szCs w:val="24"/>
          <w:lang w:val="zh-CN"/>
        </w:rPr>
        <w:t xml:space="preserve"> iz utvrđenog</w:t>
      </w:r>
      <w:r>
        <w:rPr>
          <w:rFonts w:ascii="Arial" w:hAnsi="Arial" w:cs="Arial"/>
          <w:b/>
          <w:bCs/>
          <w:sz w:val="24"/>
          <w:szCs w:val="24"/>
        </w:rPr>
        <w:t xml:space="preserve"> Budžeta Srednjobosanskog kantona za 202</w:t>
      </w:r>
      <w:r w:rsidR="00EC08F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 godinu</w:t>
      </w:r>
      <w:bookmarkStart w:id="0" w:name="_GoBack"/>
      <w:bookmarkEnd w:id="0"/>
    </w:p>
    <w:tbl>
      <w:tblPr>
        <w:tblW w:w="10269" w:type="dxa"/>
        <w:tblInd w:w="-100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3314D8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8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Ukupna vrijednost projekta sa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traženim iznosom sredstava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zasufinansiranje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73" w:type="dxa"/>
        <w:tblInd w:w="-102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3314D8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OSNOVNI PODACI O PODNOSIOCU ZAHTJEVA </w:t>
            </w:r>
          </w:p>
        </w:tc>
      </w:tr>
      <w:tr w:rsidR="003314D8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Identifikacijski broj/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Trenutni broj stalno zaposlenih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3314D8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B. PODACI O PROJEKTU </w:t>
            </w:r>
          </w:p>
        </w:tc>
      </w:tr>
      <w:tr w:rsidR="003314D8">
        <w:trPr>
          <w:trHeight w:val="359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Kratki sadržaj projekta: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(ukratko, u tekstu s najviše 15 redova navedite: ciljeve, aktivnosti, način provođenja i očekivane rezultate) </w:t>
            </w: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mjeseci </w:t>
            </w:r>
          </w:p>
        </w:tc>
      </w:tr>
      <w:tr w:rsidR="003314D8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dodijeljenih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finansijskih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sredstava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67E" w:rsidRPr="00CA567E" w:rsidRDefault="00CA567E" w:rsidP="00CA567E">
      <w:pPr>
        <w:spacing w:after="0"/>
        <w:rPr>
          <w:vanish/>
        </w:rPr>
      </w:pPr>
    </w:p>
    <w:tbl>
      <w:tblPr>
        <w:tblpPr w:leftFromText="180" w:rightFromText="180" w:vertAnchor="text" w:horzAnchor="page" w:tblpX="889" w:tblpY="302"/>
        <w:tblOverlap w:val="never"/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3314D8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Područje provođenja projekta: </w:t>
            </w:r>
            <w:r>
              <w:rPr>
                <w:rFonts w:ascii="Arial" w:hAnsi="Arial" w:cs="Arial"/>
                <w:sz w:val="24"/>
                <w:szCs w:val="24"/>
              </w:rPr>
              <w:t xml:space="preserve">(npr. lokacija, mjesto, mjesna zajednica i sl.)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ind w:right="449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39" w:type="dxa"/>
        <w:tblInd w:w="-85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3314D8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  <w:szCs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/ vrsta ulaganja  </w:t>
            </w:r>
          </w:p>
          <w:p w:rsidR="003314D8" w:rsidRDefault="00C23CA8">
            <w:pPr>
              <w:spacing w:line="252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Ukupna </w:t>
            </w:r>
          </w:p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3314D8" w:rsidRDefault="00C23CA8"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4D8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</w:t>
            </w:r>
          </w:p>
        </w:tc>
      </w:tr>
      <w:tr w:rsidR="003314D8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ind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Stepen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finansiranja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%: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3314D8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5. Ekološki aspekti investicije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314D8">
        <w:trPr>
          <w:trHeight w:val="88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3314D8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B2F0A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23C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Ostale aktivnosti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314D8">
        <w:trPr>
          <w:trHeight w:val="197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C23CA8">
      <w:pPr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 ovaj obrazac zahtjeva potrebno je dostaviti i slijedeću originalnu dokumentaciju ili ovjerene kopije : </w:t>
      </w:r>
    </w:p>
    <w:p w:rsidR="003314D8" w:rsidRDefault="00C23CA8">
      <w:pPr>
        <w:numPr>
          <w:ilvl w:val="0"/>
          <w:numId w:val="1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projekta. </w:t>
      </w:r>
    </w:p>
    <w:p w:rsidR="003314D8" w:rsidRDefault="00C23CA8">
      <w:pPr>
        <w:numPr>
          <w:ilvl w:val="0"/>
          <w:numId w:val="1"/>
        </w:num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Kopiju</w:t>
      </w:r>
      <w:r w:rsidR="0026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lične karte odgovorne osobe. </w:t>
      </w:r>
    </w:p>
    <w:p w:rsidR="00C911EF" w:rsidRPr="00A9290C" w:rsidRDefault="00A9290C" w:rsidP="00A9290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90C">
        <w:rPr>
          <w:rFonts w:ascii="Arial" w:hAnsi="Arial" w:cs="Arial"/>
          <w:sz w:val="24"/>
          <w:szCs w:val="24"/>
        </w:rPr>
        <w:t xml:space="preserve">Izjavu o namjenskom korištenju </w:t>
      </w:r>
      <w:proofErr w:type="spellStart"/>
      <w:r w:rsidRPr="00A9290C">
        <w:rPr>
          <w:rFonts w:ascii="Arial" w:hAnsi="Arial" w:cs="Arial"/>
          <w:sz w:val="24"/>
          <w:szCs w:val="24"/>
        </w:rPr>
        <w:t>finansijskih</w:t>
      </w:r>
      <w:proofErr w:type="spellEnd"/>
      <w:r w:rsidRPr="00A9290C">
        <w:rPr>
          <w:rFonts w:ascii="Arial" w:hAnsi="Arial" w:cs="Arial"/>
          <w:sz w:val="24"/>
          <w:szCs w:val="24"/>
        </w:rPr>
        <w:t xml:space="preserve"> sredstava.</w:t>
      </w:r>
    </w:p>
    <w:p w:rsidR="003314D8" w:rsidRDefault="00C23C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Napomena: </w:t>
      </w:r>
    </w:p>
    <w:p w:rsidR="003314D8" w:rsidRDefault="00C23C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Projekat i sva dokumentacija tražena mora biti prikladno uvezan u cjelinu logičkim redom (prema popisu dostavljenih dokumenata).</w:t>
      </w:r>
    </w:p>
    <w:p w:rsidR="003314D8" w:rsidRDefault="00C23CA8">
      <w:p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Projektom zahtijevana sredstva od Ministarstva </w:t>
      </w:r>
      <w:r>
        <w:rPr>
          <w:rFonts w:ascii="Arial" w:hAnsi="Arial" w:cs="Arial"/>
          <w:sz w:val="24"/>
          <w:szCs w:val="24"/>
          <w:u w:val="single" w:color="000000"/>
        </w:rPr>
        <w:t>ne mogu</w:t>
      </w:r>
      <w:r>
        <w:rPr>
          <w:rFonts w:ascii="Arial" w:hAnsi="Arial" w:cs="Arial"/>
          <w:sz w:val="24"/>
          <w:szCs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aktivnosti.</w:t>
      </w:r>
    </w:p>
    <w:tbl>
      <w:tblPr>
        <w:tblpPr w:leftFromText="180" w:rightFromText="180" w:vertAnchor="text" w:horzAnchor="page" w:tblpX="1026" w:tblpY="283"/>
        <w:tblOverlap w:val="never"/>
        <w:tblW w:w="9290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3314D8">
        <w:trPr>
          <w:trHeight w:val="2864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4D8" w:rsidRDefault="00C23CA8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  <w:p w:rsidR="003314D8" w:rsidRDefault="003314D8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MP </w:t>
            </w:r>
          </w:p>
          <w:p w:rsidR="003314D8" w:rsidRDefault="00C23CA8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(ovjeriti pečatom)</w:t>
            </w:r>
          </w:p>
          <w:p w:rsidR="003314D8" w:rsidRDefault="003314D8">
            <w:pPr>
              <w:spacing w:after="0" w:line="252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Mjesto: ..............................</w:t>
            </w: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 ..............................</w:t>
            </w: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 w:rsidP="0026129B">
            <w:pPr>
              <w:spacing w:after="0" w:line="252" w:lineRule="auto"/>
              <w:ind w:left="120" w:hangingChars="50" w:hanging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.........................................(potpis odgovorne osobe) </w:t>
            </w:r>
          </w:p>
        </w:tc>
      </w:tr>
    </w:tbl>
    <w:p w:rsidR="003314D8" w:rsidRDefault="003314D8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3314D8" w:rsidRDefault="003314D8"/>
    <w:sectPr w:rsidR="003314D8" w:rsidSect="003314D8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7F" w:rsidRDefault="00FF2F7F">
      <w:pPr>
        <w:spacing w:line="240" w:lineRule="auto"/>
      </w:pPr>
      <w:r>
        <w:separator/>
      </w:r>
    </w:p>
  </w:endnote>
  <w:endnote w:type="continuationSeparator" w:id="0">
    <w:p w:rsidR="00FF2F7F" w:rsidRDefault="00FF2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D8" w:rsidRDefault="003314D8">
    <w:pPr>
      <w:pStyle w:val="Podnoje"/>
      <w:jc w:val="center"/>
    </w:pPr>
    <w:r>
      <w:fldChar w:fldCharType="begin"/>
    </w:r>
    <w:r w:rsidR="00C23CA8">
      <w:instrText xml:space="preserve"> PAGE  \* MERGEFORMAT </w:instrText>
    </w:r>
    <w:r>
      <w:fldChar w:fldCharType="separate"/>
    </w:r>
    <w:r w:rsidR="00CB2F0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D8" w:rsidRDefault="003314D8">
    <w:pPr>
      <w:pStyle w:val="Podnoje"/>
      <w:jc w:val="center"/>
    </w:pPr>
    <w:r>
      <w:fldChar w:fldCharType="begin"/>
    </w:r>
    <w:r w:rsidR="00C23CA8">
      <w:instrText xml:space="preserve"> PAGE  \* MERGEFORMAT </w:instrText>
    </w:r>
    <w:r>
      <w:fldChar w:fldCharType="separate"/>
    </w:r>
    <w:r w:rsidR="00CB2F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7F" w:rsidRDefault="00FF2F7F">
      <w:pPr>
        <w:spacing w:after="0" w:line="240" w:lineRule="auto"/>
      </w:pPr>
      <w:r>
        <w:separator/>
      </w:r>
    </w:p>
  </w:footnote>
  <w:footnote w:type="continuationSeparator" w:id="0">
    <w:p w:rsidR="00FF2F7F" w:rsidRDefault="00FF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03520C"/>
    <w:multiLevelType w:val="singleLevel"/>
    <w:tmpl w:val="E60352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hyphenationZone w:val="425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587AB1"/>
    <w:rsid w:val="0026129B"/>
    <w:rsid w:val="002754E4"/>
    <w:rsid w:val="00293719"/>
    <w:rsid w:val="003314D8"/>
    <w:rsid w:val="0071646E"/>
    <w:rsid w:val="007A7D64"/>
    <w:rsid w:val="00934CC3"/>
    <w:rsid w:val="00A9290C"/>
    <w:rsid w:val="00AD376E"/>
    <w:rsid w:val="00B27B9E"/>
    <w:rsid w:val="00B5234A"/>
    <w:rsid w:val="00C23CA8"/>
    <w:rsid w:val="00C911EF"/>
    <w:rsid w:val="00CA567E"/>
    <w:rsid w:val="00CB2F0A"/>
    <w:rsid w:val="00CF1987"/>
    <w:rsid w:val="00DA6BC8"/>
    <w:rsid w:val="00EC08F9"/>
    <w:rsid w:val="00F3081C"/>
    <w:rsid w:val="00F34F52"/>
    <w:rsid w:val="00F9606E"/>
    <w:rsid w:val="00FF2F7F"/>
    <w:rsid w:val="07D2342B"/>
    <w:rsid w:val="11FA5F24"/>
    <w:rsid w:val="24250A2D"/>
    <w:rsid w:val="2CFD7270"/>
    <w:rsid w:val="3A8F3EFB"/>
    <w:rsid w:val="42D70EC1"/>
    <w:rsid w:val="4EC820C0"/>
    <w:rsid w:val="51587AB1"/>
    <w:rsid w:val="62476B4A"/>
    <w:rsid w:val="640F18DD"/>
    <w:rsid w:val="690A0222"/>
    <w:rsid w:val="7030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E9D36-E058-4ED0-AB82-0EC1ED6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3314D8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rsid w:val="003314D8"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link w:val="ZaglavljeZnak"/>
    <w:uiPriority w:val="99"/>
    <w:rsid w:val="003314D8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rsid w:val="003314D8"/>
    <w:rPr>
      <w:color w:val="0000FF"/>
      <w:u w:val="single"/>
    </w:rPr>
  </w:style>
  <w:style w:type="character" w:customStyle="1" w:styleId="PodnojeZnak">
    <w:name w:val="Podnožje Znak"/>
    <w:link w:val="Podnoje"/>
    <w:uiPriority w:val="99"/>
    <w:semiHidden/>
    <w:rsid w:val="003314D8"/>
    <w:rPr>
      <w:rFonts w:cs="Calibri"/>
      <w:lang w:eastAsia="en-US"/>
    </w:rPr>
  </w:style>
  <w:style w:type="character" w:customStyle="1" w:styleId="ZaglavljeZnak">
    <w:name w:val="Zaglavlje Znak"/>
    <w:link w:val="Zaglavlje"/>
    <w:uiPriority w:val="99"/>
    <w:semiHidden/>
    <w:rsid w:val="003314D8"/>
    <w:rPr>
      <w:rFonts w:cs="Calibri"/>
      <w:lang w:eastAsia="en-US"/>
    </w:rPr>
  </w:style>
  <w:style w:type="paragraph" w:customStyle="1" w:styleId="ListParagraph1">
    <w:name w:val="List Paragraph1"/>
    <w:basedOn w:val="Normalno"/>
    <w:uiPriority w:val="99"/>
    <w:rsid w:val="003314D8"/>
    <w:pPr>
      <w:ind w:left="720"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29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link w:val="Tekstubalonu"/>
    <w:uiPriority w:val="99"/>
    <w:semiHidden/>
    <w:rsid w:val="0029371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 </vt:lpstr>
    </vt:vector>
  </TitlesOfParts>
  <Company>MZOŠ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3</cp:revision>
  <cp:lastPrinted>2022-03-15T07:44:00Z</cp:lastPrinted>
  <dcterms:created xsi:type="dcterms:W3CDTF">2024-05-14T11:00:00Z</dcterms:created>
  <dcterms:modified xsi:type="dcterms:W3CDTF">2024-05-14T13:02:00Z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