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043" w:rsidRPr="007F51A5" w:rsidRDefault="00497043" w:rsidP="004970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5B3D7"/>
        <w:spacing w:after="100" w:afterAutospacing="1"/>
        <w:jc w:val="center"/>
        <w:rPr>
          <w:rFonts w:ascii="Myriad Pro" w:hAnsi="Myriad Pro" w:cs="Calibri"/>
          <w:b/>
          <w:sz w:val="22"/>
          <w:szCs w:val="22"/>
          <w:lang w:val="hr-HR"/>
        </w:rPr>
      </w:pPr>
      <w:bookmarkStart w:id="0" w:name="_GoBack"/>
      <w:bookmarkEnd w:id="0"/>
      <w:r w:rsidRPr="007F51A5">
        <w:rPr>
          <w:rFonts w:ascii="Myriad Pro" w:hAnsi="Myriad Pro" w:cs="Calibri"/>
          <w:b/>
          <w:sz w:val="22"/>
          <w:szCs w:val="22"/>
          <w:lang w:val="hr-HR"/>
        </w:rPr>
        <w:t>OBRAZAC PRIJEDLOGA PROJEKTA</w:t>
      </w:r>
    </w:p>
    <w:tbl>
      <w:tblPr>
        <w:tblW w:w="9900" w:type="dxa"/>
        <w:tblInd w:w="-95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870"/>
        <w:gridCol w:w="6030"/>
      </w:tblGrid>
      <w:tr w:rsidR="00497043" w:rsidRPr="007F51A5" w:rsidTr="00CD1297">
        <w:trPr>
          <w:cantSplit/>
          <w:trHeight w:val="35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jc w:val="center"/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INFORMACIJE O PODNOSIOCU PRIJEDLOGA PROJEKTA</w:t>
            </w:r>
          </w:p>
        </w:tc>
      </w:tr>
      <w:tr w:rsidR="00497043" w:rsidRPr="007F51A5" w:rsidTr="00CD1297">
        <w:trPr>
          <w:cantSplit/>
          <w:trHeight w:val="30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Naziv </w:t>
            </w: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podnosioca prijedloga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27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Adresa </w:t>
            </w: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podnosioca prijedloga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497043" w:rsidP="00CD1297">
            <w:pPr>
              <w:rPr>
                <w:rFonts w:ascii="Myriad Pro" w:hAnsi="Myriad Pro"/>
                <w:bCs/>
                <w:lang w:val="bs-Latn-BA"/>
              </w:rPr>
            </w:pPr>
            <w:r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Ulica:</w:t>
            </w:r>
          </w:p>
        </w:tc>
      </w:tr>
      <w:tr w:rsidR="00497043" w:rsidRPr="007F51A5" w:rsidTr="00CD1297">
        <w:trPr>
          <w:cantSplit/>
          <w:trHeight w:val="323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Cs/>
                <w:lang w:val="bs-Latn-BA"/>
              </w:rPr>
            </w:pPr>
            <w:r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Grad:</w:t>
            </w:r>
          </w:p>
        </w:tc>
      </w:tr>
      <w:tr w:rsidR="00497043" w:rsidRPr="007F51A5" w:rsidTr="00CD1297">
        <w:trPr>
          <w:cantSplit/>
          <w:trHeight w:val="260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171014">
            <w:pPr>
              <w:pStyle w:val="Naslov9"/>
              <w:rPr>
                <w:rFonts w:ascii="Myriad Pro" w:hAnsi="Myriad Pro"/>
                <w:b/>
                <w:i w:val="0"/>
                <w:color w:val="auto"/>
                <w:sz w:val="22"/>
                <w:szCs w:val="22"/>
                <w:lang w:val="bs-Latn-BA"/>
              </w:rPr>
            </w:pPr>
            <w:r w:rsidRPr="007F51A5">
              <w:rPr>
                <w:rFonts w:ascii="Myriad Pro" w:hAnsi="Myriad Pro"/>
                <w:b/>
                <w:i w:val="0"/>
                <w:color w:val="auto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043" w:rsidRPr="007F51A5" w:rsidRDefault="00497043" w:rsidP="00CD1297">
            <w:pPr>
              <w:rPr>
                <w:rFonts w:ascii="Myriad Pro" w:hAnsi="Myriad Pro"/>
                <w:bCs/>
                <w:lang w:val="bs-Latn-BA"/>
              </w:rPr>
            </w:pPr>
            <w:r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Ime i prezime:</w:t>
            </w:r>
          </w:p>
        </w:tc>
      </w:tr>
      <w:tr w:rsidR="00497043" w:rsidRPr="007F51A5" w:rsidTr="00CD1297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Cs/>
                <w:lang w:val="bs-Latn-BA"/>
              </w:rPr>
            </w:pPr>
            <w:r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Broj telefona kontakt osobe</w:t>
            </w:r>
            <w:r>
              <w:rPr>
                <w:rFonts w:ascii="Myriad Pro" w:hAnsi="Myriad Pro"/>
                <w:bCs/>
                <w:sz w:val="22"/>
                <w:szCs w:val="22"/>
                <w:lang w:val="bs-Latn-BA"/>
              </w:rPr>
              <w:t>:</w:t>
            </w:r>
          </w:p>
        </w:tc>
      </w:tr>
      <w:tr w:rsidR="00497043" w:rsidRPr="007F51A5" w:rsidTr="00CD1297">
        <w:trPr>
          <w:cantSplit/>
          <w:trHeight w:val="170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Kontakt e-mail:</w:t>
            </w:r>
          </w:p>
        </w:tc>
      </w:tr>
      <w:tr w:rsidR="00497043" w:rsidRPr="007F51A5" w:rsidTr="00CD1297">
        <w:trPr>
          <w:cantSplit/>
          <w:trHeight w:val="30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Naziv projekta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32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171014">
            <w:pPr>
              <w:jc w:val="both"/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Tip mjere</w:t>
            </w: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 (</w:t>
            </w:r>
            <w:r w:rsidR="00171014" w:rsidRPr="00171014">
              <w:rPr>
                <w:rFonts w:ascii="Myriad Pro" w:hAnsi="Myriad Pro"/>
                <w:sz w:val="22"/>
                <w:szCs w:val="22"/>
                <w:lang w:val="bs-Latn-BA"/>
              </w:rPr>
              <w:t>dovesti u vezu sa odgovarajućom ŠGO, grupom poslova koji se mogu finansirati iz opredjeljenih  sredstava i sa strateškim ciljevima po akcionom planu</w:t>
            </w: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 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30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Lokacija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47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Opis prijedloga projekta</w:t>
            </w:r>
          </w:p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(</w:t>
            </w:r>
            <w:r w:rsidRPr="007F51A5">
              <w:rPr>
                <w:rFonts w:ascii="Myriad Pro" w:hAnsi="Myriad Pro"/>
                <w:sz w:val="22"/>
                <w:szCs w:val="22"/>
                <w:lang w:val="bs-Latn-BA"/>
              </w:rPr>
              <w:t>molimo ukratko opišite predloženi projekat</w:t>
            </w: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b/>
                <w:bCs/>
                <w:iCs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b/>
                <w:bCs/>
                <w:iCs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359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Projektna dokumentacija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004B74" w:rsidP="00CD1297">
            <w:pPr>
              <w:ind w:left="360"/>
              <w:rPr>
                <w:rFonts w:ascii="Myriad Pro" w:hAnsi="Myriad Pro"/>
                <w:bCs/>
                <w:lang w:val="bs-Latn-BA"/>
              </w:rPr>
            </w:pPr>
            <w:sdt>
              <w:sdtPr>
                <w:rPr>
                  <w:rFonts w:ascii="Myriad Pro" w:eastAsia="MS Gothic" w:hAnsi="Myriad Pro"/>
                  <w:bCs/>
                  <w:sz w:val="22"/>
                  <w:szCs w:val="22"/>
                  <w:lang w:val="bs-Latn-BA"/>
                </w:rPr>
                <w:id w:val="-460186555"/>
              </w:sdtPr>
              <w:sdtEndPr/>
              <w:sdtContent>
                <w:r w:rsidR="00497043" w:rsidRPr="007F51A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97043"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Dokumentacija za izvo</w:t>
            </w:r>
            <w:r w:rsidR="00497043">
              <w:rPr>
                <w:rFonts w:ascii="Myriad Pro" w:hAnsi="Myriad Pro"/>
                <w:bCs/>
                <w:sz w:val="22"/>
                <w:szCs w:val="22"/>
                <w:lang w:val="bs-Latn-BA"/>
              </w:rPr>
              <w:t>đ</w:t>
            </w:r>
            <w:r w:rsidR="00497043"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enje</w:t>
            </w:r>
          </w:p>
          <w:p w:rsidR="00497043" w:rsidRPr="007F51A5" w:rsidRDefault="00004B74" w:rsidP="00CD1297">
            <w:pPr>
              <w:ind w:left="360"/>
              <w:rPr>
                <w:rFonts w:ascii="Myriad Pro" w:hAnsi="Myriad Pro"/>
                <w:bCs/>
                <w:lang w:val="bs-Latn-BA"/>
              </w:rPr>
            </w:pPr>
            <w:sdt>
              <w:sdtPr>
                <w:rPr>
                  <w:rFonts w:ascii="Myriad Pro" w:hAnsi="Myriad Pro"/>
                  <w:bCs/>
                  <w:sz w:val="22"/>
                  <w:szCs w:val="22"/>
                  <w:lang w:val="bs-Latn-BA"/>
                </w:rPr>
                <w:id w:val="-215734630"/>
              </w:sdtPr>
              <w:sdtEndPr/>
              <w:sdtContent>
                <w:r w:rsidR="00497043" w:rsidRPr="007F51A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97043"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Dokumentacija koju je potrebno doraditi za izvo</w:t>
            </w:r>
            <w:r w:rsidR="00497043">
              <w:rPr>
                <w:rFonts w:ascii="Myriad Pro" w:hAnsi="Myriad Pro"/>
                <w:bCs/>
                <w:sz w:val="22"/>
                <w:szCs w:val="22"/>
                <w:lang w:val="bs-Latn-BA"/>
              </w:rPr>
              <w:t>đ</w:t>
            </w:r>
            <w:r w:rsidR="00497043"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enje</w:t>
            </w:r>
          </w:p>
          <w:p w:rsidR="00497043" w:rsidRPr="007F51A5" w:rsidRDefault="00004B74" w:rsidP="00CD1297">
            <w:pPr>
              <w:ind w:left="360"/>
              <w:rPr>
                <w:rFonts w:ascii="Myriad Pro" w:hAnsi="Myriad Pro"/>
                <w:b/>
                <w:lang w:val="bs-Latn-BA"/>
              </w:rPr>
            </w:pPr>
            <w:sdt>
              <w:sdtPr>
                <w:rPr>
                  <w:rFonts w:ascii="Myriad Pro" w:hAnsi="Myriad Pro"/>
                  <w:bCs/>
                  <w:sz w:val="22"/>
                  <w:szCs w:val="22"/>
                  <w:lang w:val="bs-Latn-BA"/>
                </w:rPr>
                <w:id w:val="713543345"/>
              </w:sdtPr>
              <w:sdtEndPr/>
              <w:sdtContent>
                <w:r w:rsidR="00497043" w:rsidRPr="007F51A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97043" w:rsidRPr="007F51A5">
              <w:rPr>
                <w:rFonts w:ascii="Myriad Pro" w:hAnsi="Myriad Pro"/>
                <w:bCs/>
                <w:sz w:val="22"/>
                <w:szCs w:val="22"/>
                <w:lang w:val="bs-Latn-BA"/>
              </w:rPr>
              <w:t>Nema dokumentacije</w:t>
            </w:r>
          </w:p>
        </w:tc>
      </w:tr>
      <w:tr w:rsidR="00497043" w:rsidRPr="007F51A5" w:rsidTr="00CD1297">
        <w:trPr>
          <w:cantSplit/>
          <w:trHeight w:val="191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9E1B56" w:rsidP="009E1B56">
            <w:pPr>
              <w:rPr>
                <w:rFonts w:ascii="Myriad Pro" w:hAnsi="Myriad Pro"/>
                <w:b/>
                <w:lang w:val="bs-Latn-BA"/>
              </w:rPr>
            </w:pP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Traženi i</w:t>
            </w:r>
            <w:r w:rsidR="00497043"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znos sufinansiranja (%)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43" w:rsidRPr="007F51A5" w:rsidRDefault="00004B74" w:rsidP="00CD1297">
            <w:pPr>
              <w:ind w:left="360"/>
              <w:rPr>
                <w:rFonts w:ascii="Myriad Pro" w:hAnsi="Myriad Pro"/>
                <w:lang w:val="bs-Latn-BA"/>
              </w:rPr>
            </w:pPr>
            <w:sdt>
              <w:sdtPr>
                <w:rPr>
                  <w:rFonts w:ascii="Myriad Pro" w:eastAsia="MS Gothic" w:hAnsi="Myriad Pro"/>
                  <w:sz w:val="22"/>
                  <w:szCs w:val="22"/>
                  <w:lang w:val="bs-Latn-BA"/>
                </w:rPr>
                <w:id w:val="1012424792"/>
              </w:sdtPr>
              <w:sdtEndPr/>
              <w:sdtContent>
                <w:r w:rsidR="00497043" w:rsidRPr="007F51A5">
                  <w:rPr>
                    <w:rFonts w:ascii="Segoe UI Symbol" w:eastAsia="MS Gothic" w:hAnsi="Segoe UI Symbol" w:cs="Segoe UI Symbol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97043" w:rsidRPr="007F51A5">
              <w:rPr>
                <w:rFonts w:ascii="Myriad Pro" w:hAnsi="Myriad Pro"/>
                <w:sz w:val="22"/>
                <w:szCs w:val="22"/>
                <w:lang w:val="bs-Latn-BA"/>
              </w:rPr>
              <w:t xml:space="preserve">Min </w:t>
            </w:r>
            <w:r w:rsidR="00497043">
              <w:rPr>
                <w:rFonts w:ascii="Myriad Pro" w:hAnsi="Myriad Pro"/>
                <w:sz w:val="22"/>
                <w:szCs w:val="22"/>
                <w:lang w:val="bs-Latn-BA"/>
              </w:rPr>
              <w:t>4</w:t>
            </w:r>
            <w:r w:rsidR="00497043" w:rsidRPr="007F51A5">
              <w:rPr>
                <w:rFonts w:ascii="Myriad Pro" w:hAnsi="Myriad Pro"/>
                <w:sz w:val="22"/>
                <w:szCs w:val="22"/>
                <w:lang w:val="bs-Latn-BA"/>
              </w:rPr>
              <w:t>0%</w:t>
            </w:r>
          </w:p>
          <w:p w:rsidR="00497043" w:rsidRPr="007F51A5" w:rsidRDefault="00004B74" w:rsidP="00CD1297">
            <w:pPr>
              <w:ind w:left="360"/>
              <w:rPr>
                <w:rFonts w:ascii="Myriad Pro" w:hAnsi="Myriad Pro"/>
                <w:lang w:val="bs-Latn-BA"/>
              </w:rPr>
            </w:pPr>
            <w:sdt>
              <w:sdtPr>
                <w:rPr>
                  <w:rFonts w:ascii="Myriad Pro" w:eastAsia="MS Gothic" w:hAnsi="Myriad Pro"/>
                  <w:sz w:val="22"/>
                  <w:szCs w:val="22"/>
                  <w:lang w:val="bs-Latn-BA"/>
                </w:rPr>
                <w:id w:val="-1815874442"/>
              </w:sdtPr>
              <w:sdtEndPr/>
              <w:sdtContent>
                <w:r w:rsidR="00497043" w:rsidRPr="007F51A5">
                  <w:rPr>
                    <w:rFonts w:ascii="Segoe UI Symbol" w:eastAsia="MS Gothic" w:hAnsi="Segoe UI Symbol" w:cs="Segoe UI Symbol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97043" w:rsidRPr="007F51A5">
              <w:rPr>
                <w:rFonts w:ascii="Myriad Pro" w:hAnsi="Myriad Pro"/>
                <w:sz w:val="22"/>
                <w:szCs w:val="22"/>
                <w:lang w:val="bs-Latn-BA"/>
              </w:rPr>
              <w:t xml:space="preserve">Preko </w:t>
            </w:r>
            <w:r w:rsidR="00497043">
              <w:rPr>
                <w:rFonts w:ascii="Myriad Pro" w:hAnsi="Myriad Pro"/>
                <w:sz w:val="22"/>
                <w:szCs w:val="22"/>
                <w:lang w:val="bs-Latn-BA"/>
              </w:rPr>
              <w:t>4</w:t>
            </w:r>
            <w:r w:rsidR="00497043" w:rsidRPr="007F51A5">
              <w:rPr>
                <w:rFonts w:ascii="Myriad Pro" w:hAnsi="Myriad Pro"/>
                <w:sz w:val="22"/>
                <w:szCs w:val="22"/>
                <w:lang w:val="bs-Latn-BA"/>
              </w:rPr>
              <w:t>0% (upisati tačan procenat sufinansiranja (________)</w:t>
            </w: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91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Dodatno finansijsko učešće drugih partnera (</w:t>
            </w:r>
            <w:r w:rsidRPr="007F51A5">
              <w:rPr>
                <w:rFonts w:ascii="Myriad Pro" w:hAnsi="Myriad Pro"/>
                <w:sz w:val="22"/>
                <w:szCs w:val="22"/>
                <w:lang w:val="bs-Latn-BA"/>
              </w:rPr>
              <w:t>navesti da li je podnosilac prijave osigurao učešće drugih partnera za realizaciju projekta</w:t>
            </w: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004B74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sdt>
              <w:sdtPr>
                <w:rPr>
                  <w:rFonts w:ascii="Myriad Pro" w:eastAsia="MS Gothic" w:hAnsi="Myriad Pro"/>
                  <w:sz w:val="22"/>
                  <w:szCs w:val="22"/>
                  <w:lang w:val="bs-Latn-BA"/>
                </w:rPr>
                <w:id w:val="-177267108"/>
              </w:sdtPr>
              <w:sdtEndPr/>
              <w:sdtContent>
                <w:r w:rsidR="00497043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97043"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>Ne</w:t>
            </w:r>
          </w:p>
          <w:p w:rsidR="00497043" w:rsidRPr="007F51A5" w:rsidRDefault="00004B74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sdt>
              <w:sdtPr>
                <w:rPr>
                  <w:rFonts w:ascii="Myriad Pro" w:eastAsia="MS Gothic" w:hAnsi="Myriad Pro"/>
                  <w:sz w:val="22"/>
                  <w:szCs w:val="22"/>
                  <w:lang w:val="bs-Latn-BA"/>
                </w:rPr>
                <w:id w:val="-664475180"/>
              </w:sdtPr>
              <w:sdtEndPr/>
              <w:sdtContent>
                <w:r w:rsidR="00497043" w:rsidRPr="007F51A5">
                  <w:rPr>
                    <w:rFonts w:ascii="Myriad Pro" w:eastAsia="MS Gothic" w:hAnsi="Myriad Pro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97043"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 xml:space="preserve">Da </w:t>
            </w: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r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>Izvor sredstava:</w:t>
            </w: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r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>Iznos:</w:t>
            </w: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61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Procjenjena</w:t>
            </w: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 vrijednost projekta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</w:p>
          <w:p w:rsidR="00497043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r>
              <w:rPr>
                <w:rFonts w:ascii="Myriad Pro" w:eastAsia="MS Gothic" w:hAnsi="Myriad Pro"/>
                <w:sz w:val="22"/>
                <w:szCs w:val="22"/>
                <w:lang w:val="bs-Latn-BA"/>
              </w:rPr>
              <w:t>Procjenjena</w:t>
            </w:r>
            <w:r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 xml:space="preserve"> vrijednost projekta</w:t>
            </w:r>
            <w:r>
              <w:rPr>
                <w:rFonts w:ascii="Myriad Pro" w:eastAsia="MS Gothic" w:hAnsi="Myriad Pro"/>
                <w:sz w:val="22"/>
                <w:szCs w:val="22"/>
                <w:lang w:val="bs-Latn-BA"/>
              </w:rPr>
              <w:t>:</w:t>
            </w:r>
          </w:p>
          <w:p w:rsidR="00497043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r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>KM__________________________</w:t>
            </w: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r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 xml:space="preserve">Kontribucija podnosioca prijave </w:t>
            </w: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r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>KM__________________</w:t>
            </w:r>
          </w:p>
          <w:p w:rsidR="00497043" w:rsidRPr="007F51A5" w:rsidRDefault="00497043" w:rsidP="00CD1297">
            <w:pPr>
              <w:ind w:left="360"/>
              <w:rPr>
                <w:rFonts w:ascii="Myriad Pro" w:eastAsia="MS Gothic" w:hAnsi="Myriad Pro"/>
                <w:lang w:val="bs-Latn-BA"/>
              </w:rPr>
            </w:pPr>
            <w:r w:rsidRPr="007F51A5">
              <w:rPr>
                <w:rFonts w:ascii="Myriad Pro" w:eastAsia="MS Gothic" w:hAnsi="Myriad Pro"/>
                <w:sz w:val="22"/>
                <w:szCs w:val="22"/>
                <w:lang w:val="bs-Latn-BA"/>
              </w:rPr>
              <w:t xml:space="preserve">  </w:t>
            </w:r>
          </w:p>
        </w:tc>
      </w:tr>
    </w:tbl>
    <w:p w:rsidR="00497043" w:rsidRPr="007F51A5" w:rsidRDefault="00497043" w:rsidP="00497043">
      <w:pPr>
        <w:rPr>
          <w:rFonts w:ascii="Myriad Pro" w:hAnsi="Myriad Pro"/>
          <w:sz w:val="22"/>
          <w:szCs w:val="22"/>
        </w:rPr>
      </w:pPr>
    </w:p>
    <w:p w:rsidR="00497043" w:rsidRDefault="00497043" w:rsidP="00497043">
      <w:pPr>
        <w:tabs>
          <w:tab w:val="left" w:pos="0"/>
        </w:tabs>
        <w:jc w:val="center"/>
        <w:rPr>
          <w:rFonts w:ascii="Myriad Pro" w:hAnsi="Myriad Pro" w:cs="Calibri"/>
          <w:b/>
          <w:sz w:val="22"/>
          <w:szCs w:val="22"/>
          <w:lang w:val="hr-HR"/>
        </w:rPr>
      </w:pPr>
    </w:p>
    <w:p w:rsidR="009E1B56" w:rsidRDefault="009E1B56" w:rsidP="00497043">
      <w:pPr>
        <w:tabs>
          <w:tab w:val="left" w:pos="0"/>
        </w:tabs>
        <w:jc w:val="center"/>
        <w:rPr>
          <w:rFonts w:ascii="Myriad Pro" w:hAnsi="Myriad Pro" w:cs="Calibri"/>
          <w:b/>
          <w:sz w:val="22"/>
          <w:szCs w:val="22"/>
          <w:lang w:val="hr-HR"/>
        </w:rPr>
      </w:pPr>
    </w:p>
    <w:p w:rsidR="009E1B56" w:rsidRDefault="009E1B56" w:rsidP="00497043">
      <w:pPr>
        <w:tabs>
          <w:tab w:val="left" w:pos="0"/>
        </w:tabs>
        <w:jc w:val="center"/>
        <w:rPr>
          <w:rFonts w:ascii="Myriad Pro" w:hAnsi="Myriad Pro" w:cs="Calibri"/>
          <w:b/>
          <w:sz w:val="22"/>
          <w:szCs w:val="22"/>
          <w:lang w:val="hr-HR"/>
        </w:rPr>
      </w:pPr>
    </w:p>
    <w:p w:rsidR="009E1B56" w:rsidRDefault="009E1B56" w:rsidP="00497043">
      <w:pPr>
        <w:tabs>
          <w:tab w:val="left" w:pos="0"/>
        </w:tabs>
        <w:jc w:val="center"/>
        <w:rPr>
          <w:rFonts w:ascii="Myriad Pro" w:hAnsi="Myriad Pro" w:cs="Calibri"/>
          <w:b/>
          <w:sz w:val="22"/>
          <w:szCs w:val="22"/>
          <w:lang w:val="hr-HR"/>
        </w:rPr>
      </w:pPr>
    </w:p>
    <w:p w:rsidR="009E1B56" w:rsidRDefault="009E1B56" w:rsidP="00497043">
      <w:pPr>
        <w:tabs>
          <w:tab w:val="left" w:pos="0"/>
        </w:tabs>
        <w:jc w:val="center"/>
        <w:rPr>
          <w:rFonts w:ascii="Myriad Pro" w:hAnsi="Myriad Pro" w:cs="Calibri"/>
          <w:b/>
          <w:sz w:val="22"/>
          <w:szCs w:val="22"/>
          <w:lang w:val="hr-HR"/>
        </w:rPr>
      </w:pPr>
    </w:p>
    <w:p w:rsidR="009E1B56" w:rsidRPr="007F51A5" w:rsidRDefault="009E1B56" w:rsidP="00497043">
      <w:pPr>
        <w:tabs>
          <w:tab w:val="left" w:pos="0"/>
        </w:tabs>
        <w:jc w:val="center"/>
        <w:rPr>
          <w:rFonts w:ascii="Myriad Pro" w:hAnsi="Myriad Pro" w:cs="Calibri"/>
          <w:b/>
          <w:sz w:val="22"/>
          <w:szCs w:val="22"/>
          <w:lang w:val="hr-HR"/>
        </w:rPr>
      </w:pPr>
    </w:p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7381"/>
      </w:tblGrid>
      <w:tr w:rsidR="00497043" w:rsidRPr="007F51A5" w:rsidTr="00CD1297">
        <w:trPr>
          <w:trHeight w:val="47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pStyle w:val="Tijeloteksta2"/>
              <w:spacing w:after="0" w:line="240" w:lineRule="auto"/>
              <w:jc w:val="center"/>
              <w:rPr>
                <w:rFonts w:ascii="Myriad Pro" w:hAnsi="Myriad Pro"/>
                <w:b/>
                <w:bCs/>
                <w:lang w:val="bs-Latn-BA"/>
              </w:rPr>
            </w:pPr>
            <w:r w:rsidRPr="007F51A5">
              <w:rPr>
                <w:rFonts w:ascii="Myriad Pro" w:hAnsi="Myriad Pro"/>
                <w:b/>
                <w:bCs/>
                <w:sz w:val="22"/>
                <w:szCs w:val="22"/>
                <w:lang w:val="bs-Latn-BA"/>
              </w:rPr>
              <w:lastRenderedPageBreak/>
              <w:t>Opis predloženog projekta</w:t>
            </w:r>
          </w:p>
        </w:tc>
      </w:tr>
      <w:tr w:rsidR="00497043" w:rsidRPr="007F51A5" w:rsidTr="00CD1297">
        <w:trPr>
          <w:cantSplit/>
          <w:trHeight w:val="152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Detaljan o</w:t>
            </w: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pis projekta </w:t>
            </w:r>
          </w:p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497043" w:rsidP="00CD1297">
            <w:pPr>
              <w:pStyle w:val="Naslov6"/>
              <w:jc w:val="both"/>
              <w:rPr>
                <w:rFonts w:ascii="Myriad Pro" w:eastAsia="Times New Roman" w:hAnsi="Myriad Pro" w:cs="Times New Roman"/>
                <w:color w:val="auto"/>
                <w:lang w:val="bs-Latn-BA"/>
              </w:rPr>
            </w:pPr>
            <w:r w:rsidRPr="007F51A5">
              <w:rPr>
                <w:rFonts w:ascii="Myriad Pro" w:eastAsia="Times New Roman" w:hAnsi="Myriad Pro" w:cs="Times New Roman"/>
                <w:color w:val="auto"/>
                <w:sz w:val="22"/>
                <w:szCs w:val="22"/>
                <w:lang w:val="bs-Latn-BA"/>
              </w:rPr>
              <w:t>Opisati projekat i navesti probleme koji se namjeravaju riješiti implementacijom predloženog projekta.</w:t>
            </w: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05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Jedinica lokalne samouprave u kojoj će se realizovati </w:t>
            </w: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projekat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497043" w:rsidP="00CD1297">
            <w:pPr>
              <w:pStyle w:val="Naslov6"/>
              <w:jc w:val="both"/>
              <w:rPr>
                <w:rFonts w:ascii="Myriad Pro" w:eastAsia="Times New Roman" w:hAnsi="Myriad Pro" w:cs="Times New Roman"/>
                <w:color w:val="auto"/>
                <w:lang w:val="bs-Latn-BA"/>
              </w:rPr>
            </w:pPr>
            <w:r w:rsidRPr="007F51A5">
              <w:rPr>
                <w:rFonts w:ascii="Myriad Pro" w:eastAsia="Times New Roman" w:hAnsi="Myriad Pro" w:cs="Times New Roman"/>
                <w:color w:val="auto"/>
                <w:sz w:val="22"/>
                <w:szCs w:val="22"/>
                <w:lang w:val="bs-Latn-BA"/>
              </w:rPr>
              <w:t>Navesti jedinicu lokalne samouprave u kojoj će se realizovati projektne aktivnosti</w:t>
            </w:r>
          </w:p>
        </w:tc>
      </w:tr>
      <w:tr w:rsidR="00497043" w:rsidRPr="007F51A5" w:rsidTr="00CD1297">
        <w:trPr>
          <w:cantSplit/>
          <w:trHeight w:val="53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Period implementacije projekta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Default="00497043" w:rsidP="00CD1297">
            <w:pPr>
              <w:pStyle w:val="Naslov6"/>
              <w:jc w:val="both"/>
              <w:rPr>
                <w:rFonts w:ascii="Myriad Pro" w:eastAsia="Times New Roman" w:hAnsi="Myriad Pro" w:cs="Times New Roman"/>
                <w:color w:val="auto"/>
                <w:lang w:val="bs-Latn-BA"/>
              </w:rPr>
            </w:pPr>
            <w:r w:rsidRPr="007F51A5">
              <w:rPr>
                <w:rFonts w:ascii="Myriad Pro" w:eastAsia="Times New Roman" w:hAnsi="Myriad Pro" w:cs="Times New Roman"/>
                <w:color w:val="auto"/>
                <w:sz w:val="22"/>
                <w:szCs w:val="22"/>
                <w:lang w:val="bs-Latn-BA"/>
              </w:rPr>
              <w:t>Navesti procjenu trajanja projektnih aktivnosti</w:t>
            </w:r>
          </w:p>
          <w:p w:rsidR="00497043" w:rsidRPr="00B90604" w:rsidRDefault="00497043" w:rsidP="00CD1297">
            <w:pPr>
              <w:rPr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628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Rezultati projekta koji se planiraju ostvariti po ključnim kategorijama (</w:t>
            </w:r>
            <w:r w:rsidRPr="007F51A5">
              <w:rPr>
                <w:rFonts w:ascii="Myriad Pro" w:hAnsi="Myriad Pro"/>
                <w:sz w:val="22"/>
                <w:szCs w:val="22"/>
                <w:lang w:val="bs-Latn-BA"/>
              </w:rPr>
              <w:t>potrebno navesti rezultate koji će se ostvariti realizacijom projekta</w:t>
            </w:r>
            <w:r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497043" w:rsidP="00CD1297">
            <w:pPr>
              <w:pStyle w:val="Naslov6"/>
              <w:rPr>
                <w:rFonts w:ascii="Myriad Pro" w:eastAsia="Times New Roman" w:hAnsi="Myriad Pro" w:cs="Times New Roman"/>
                <w:color w:val="auto"/>
                <w:lang w:val="bs-Latn-BA"/>
              </w:rPr>
            </w:pPr>
            <w:r w:rsidRPr="007F51A5">
              <w:rPr>
                <w:rFonts w:ascii="Myriad Pro" w:eastAsia="Times New Roman" w:hAnsi="Myriad Pro" w:cs="Times New Roman"/>
                <w:b/>
                <w:color w:val="auto"/>
                <w:sz w:val="22"/>
                <w:szCs w:val="22"/>
                <w:lang w:val="bs-Latn-BA"/>
              </w:rPr>
              <w:t>Rezultat 1</w:t>
            </w:r>
            <w:r w:rsidR="00171014">
              <w:rPr>
                <w:rFonts w:ascii="Myriad Pro" w:eastAsia="Times New Roman" w:hAnsi="Myriad Pro" w:cs="Times New Roman"/>
                <w:b/>
                <w:color w:val="auto"/>
                <w:sz w:val="22"/>
                <w:szCs w:val="22"/>
                <w:lang w:val="bs-Latn-BA"/>
              </w:rPr>
              <w:t>:</w:t>
            </w:r>
          </w:p>
          <w:p w:rsidR="00497043" w:rsidRPr="007F51A5" w:rsidRDefault="00497043" w:rsidP="00CD1297">
            <w:pPr>
              <w:pStyle w:val="Naslov6"/>
              <w:rPr>
                <w:rFonts w:ascii="Myriad Pro" w:eastAsia="Times New Roman" w:hAnsi="Myriad Pro" w:cs="Times New Roman"/>
                <w:color w:val="auto"/>
                <w:lang w:val="bs-Latn-BA"/>
              </w:rPr>
            </w:pPr>
          </w:p>
          <w:p w:rsidR="00497043" w:rsidRPr="007F51A5" w:rsidRDefault="00497043" w:rsidP="00CD1297">
            <w:pPr>
              <w:pStyle w:val="Naslov6"/>
              <w:rPr>
                <w:rFonts w:ascii="Myriad Pro" w:eastAsia="Times New Roman" w:hAnsi="Myriad Pro" w:cs="Times New Roman"/>
                <w:color w:val="aut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638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171014" w:rsidP="00CD1297">
            <w:pPr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b/>
                <w:sz w:val="22"/>
                <w:szCs w:val="22"/>
                <w:lang w:val="bs-Latn-BA"/>
              </w:rPr>
              <w:t>Rezultat 2:</w:t>
            </w:r>
            <w:r w:rsidR="00497043" w:rsidRPr="007F51A5">
              <w:rPr>
                <w:rFonts w:ascii="Myriad Pro" w:hAnsi="Myriad Pro"/>
                <w:b/>
                <w:sz w:val="22"/>
                <w:szCs w:val="22"/>
                <w:lang w:val="bs-Latn-BA"/>
              </w:rPr>
              <w:t xml:space="preserve">  </w:t>
            </w: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1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171014" w:rsidP="00CD1297">
            <w:pPr>
              <w:pStyle w:val="Naslov6"/>
              <w:rPr>
                <w:rFonts w:ascii="Myriad Pro" w:eastAsia="Times New Roman" w:hAnsi="Myriad Pro" w:cs="Times New Roman"/>
                <w:color w:val="auto"/>
                <w:lang w:val="bs-Latn-BA"/>
              </w:rPr>
            </w:pPr>
            <w:r>
              <w:rPr>
                <w:rFonts w:ascii="Myriad Pro" w:eastAsia="Times New Roman" w:hAnsi="Myriad Pro" w:cs="Times New Roman"/>
                <w:b/>
                <w:color w:val="auto"/>
                <w:sz w:val="22"/>
                <w:szCs w:val="22"/>
                <w:lang w:val="bs-Latn-BA"/>
              </w:rPr>
              <w:t>Rezultat 3:</w:t>
            </w:r>
            <w:r w:rsidR="00497043" w:rsidRPr="007F51A5">
              <w:rPr>
                <w:rFonts w:ascii="Myriad Pro" w:eastAsia="Times New Roman" w:hAnsi="Myriad Pro" w:cs="Times New Roman"/>
                <w:b/>
                <w:color w:val="auto"/>
                <w:sz w:val="22"/>
                <w:szCs w:val="22"/>
                <w:lang w:val="bs-Latn-BA"/>
              </w:rPr>
              <w:t xml:space="preserve"> </w:t>
            </w: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  <w:p w:rsidR="00497043" w:rsidRPr="007F51A5" w:rsidRDefault="00497043" w:rsidP="00CD1297">
            <w:pPr>
              <w:rPr>
                <w:rFonts w:ascii="Myriad Pro" w:hAnsi="Myriad Pro"/>
                <w:lang w:val="bs-Latn-BA"/>
              </w:rPr>
            </w:pPr>
          </w:p>
        </w:tc>
      </w:tr>
      <w:tr w:rsidR="00497043" w:rsidRPr="007F51A5" w:rsidTr="00CD1297">
        <w:trPr>
          <w:cantSplit/>
          <w:trHeight w:val="1935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7043" w:rsidRPr="007F51A5" w:rsidRDefault="00497043" w:rsidP="00CD1297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043" w:rsidRPr="007F51A5" w:rsidRDefault="00497043" w:rsidP="00171014">
            <w:pPr>
              <w:pStyle w:val="Naslov6"/>
              <w:rPr>
                <w:rFonts w:ascii="Myriad Pro" w:hAnsi="Myriad Pro"/>
                <w:lang w:val="bs-Latn-BA"/>
              </w:rPr>
            </w:pPr>
            <w:r>
              <w:rPr>
                <w:rFonts w:ascii="Myriad Pro" w:eastAsia="Times New Roman" w:hAnsi="Myriad Pro" w:cs="Times New Roman"/>
                <w:b/>
                <w:color w:val="auto"/>
                <w:sz w:val="22"/>
                <w:szCs w:val="22"/>
                <w:lang w:val="bs-Latn-BA"/>
              </w:rPr>
              <w:t xml:space="preserve">Rezultat 4: </w:t>
            </w:r>
          </w:p>
        </w:tc>
      </w:tr>
    </w:tbl>
    <w:p w:rsidR="00497043" w:rsidRPr="007F51A5" w:rsidRDefault="00497043" w:rsidP="00497043">
      <w:pPr>
        <w:tabs>
          <w:tab w:val="left" w:pos="0"/>
        </w:tabs>
        <w:rPr>
          <w:rFonts w:ascii="Myriad Pro" w:hAnsi="Myriad Pro" w:cs="Calibri"/>
          <w:b/>
          <w:sz w:val="22"/>
          <w:szCs w:val="22"/>
          <w:lang w:val="hr-HR"/>
        </w:rPr>
      </w:pPr>
    </w:p>
    <w:tbl>
      <w:tblPr>
        <w:tblW w:w="10239" w:type="dxa"/>
        <w:tblLayout w:type="fixed"/>
        <w:tblCellMar>
          <w:top w:w="100" w:type="dxa"/>
          <w:right w:w="67" w:type="dxa"/>
        </w:tblCellMar>
        <w:tblLook w:val="04A0" w:firstRow="1" w:lastRow="0" w:firstColumn="1" w:lastColumn="0" w:noHBand="0" w:noVBand="1"/>
      </w:tblPr>
      <w:tblGrid>
        <w:gridCol w:w="2522"/>
        <w:gridCol w:w="1106"/>
        <w:gridCol w:w="1288"/>
        <w:gridCol w:w="1089"/>
        <w:gridCol w:w="1040"/>
        <w:gridCol w:w="895"/>
        <w:gridCol w:w="1296"/>
        <w:gridCol w:w="1003"/>
      </w:tblGrid>
      <w:tr w:rsidR="00DC490C" w:rsidTr="00A94A33">
        <w:trPr>
          <w:trHeight w:val="370"/>
        </w:trPr>
        <w:tc>
          <w:tcPr>
            <w:tcW w:w="6005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PROJEKT FINANSIRANJA / </w:t>
            </w:r>
            <w:r>
              <w:rPr>
                <w:rFonts w:ascii="Arial" w:hAnsi="Arial" w:cs="Arial"/>
              </w:rPr>
              <w:t xml:space="preserve">NAMJENA FINANCIJSKIH SREDSTAVA </w:t>
            </w:r>
          </w:p>
        </w:tc>
        <w:tc>
          <w:tcPr>
            <w:tcW w:w="10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DC490C" w:rsidRDefault="00DC490C" w:rsidP="00A94A33">
            <w:pPr>
              <w:spacing w:after="160" w:line="252" w:lineRule="auto"/>
              <w:rPr>
                <w:rFonts w:ascii="Arial" w:hAnsi="Arial" w:cs="Arial"/>
              </w:rPr>
            </w:pPr>
          </w:p>
        </w:tc>
        <w:tc>
          <w:tcPr>
            <w:tcW w:w="219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DC490C" w:rsidRDefault="00DC490C" w:rsidP="00A94A33">
            <w:pPr>
              <w:spacing w:after="160" w:line="252" w:lineRule="auto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after="160" w:line="252" w:lineRule="auto"/>
              <w:rPr>
                <w:rFonts w:ascii="Arial" w:hAnsi="Arial" w:cs="Arial"/>
              </w:rPr>
            </w:pPr>
          </w:p>
        </w:tc>
      </w:tr>
      <w:tr w:rsidR="00DC490C" w:rsidTr="00A94A33">
        <w:trPr>
          <w:trHeight w:val="362"/>
        </w:trPr>
        <w:tc>
          <w:tcPr>
            <w:tcW w:w="252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spacing w:after="101" w:line="252" w:lineRule="auto"/>
              <w:ind w:right="4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Opis / vrsta ulaganja  </w:t>
            </w:r>
          </w:p>
          <w:p w:rsidR="00DC490C" w:rsidRDefault="00DC490C" w:rsidP="00A94A33">
            <w:pPr>
              <w:spacing w:line="252" w:lineRule="auto"/>
              <w:ind w:right="4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(namjena sredstava) </w:t>
            </w:r>
          </w:p>
        </w:tc>
        <w:tc>
          <w:tcPr>
            <w:tcW w:w="110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spacing w:line="252" w:lineRule="auto"/>
              <w:ind w:right="4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Ukupna </w:t>
            </w:r>
          </w:p>
          <w:p w:rsidR="00DC490C" w:rsidRDefault="00DC490C" w:rsidP="00A94A33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vrijednost projekta </w:t>
            </w:r>
          </w:p>
        </w:tc>
        <w:tc>
          <w:tcPr>
            <w:tcW w:w="128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Dosadašnja ulaganja </w:t>
            </w:r>
          </w:p>
        </w:tc>
        <w:tc>
          <w:tcPr>
            <w:tcW w:w="108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spacing w:line="252" w:lineRule="auto"/>
              <w:ind w:right="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Preostaje za ulaganja </w:t>
            </w:r>
          </w:p>
        </w:tc>
        <w:tc>
          <w:tcPr>
            <w:tcW w:w="1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90C" w:rsidRDefault="00DC490C" w:rsidP="00A94A33">
            <w:pPr>
              <w:spacing w:after="160" w:line="252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91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:rsidR="00DC490C" w:rsidRDefault="00DC490C" w:rsidP="00A94A33">
            <w:pPr>
              <w:spacing w:line="252" w:lineRule="auto"/>
              <w:ind w:left="5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PLAN ULAGANJA (KM) </w:t>
            </w:r>
          </w:p>
        </w:tc>
        <w:tc>
          <w:tcPr>
            <w:tcW w:w="100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after="160" w:line="252" w:lineRule="auto"/>
              <w:rPr>
                <w:rFonts w:ascii="Arial" w:hAnsi="Arial" w:cs="Arial"/>
                <w:sz w:val="18"/>
              </w:rPr>
            </w:pPr>
          </w:p>
        </w:tc>
      </w:tr>
      <w:tr w:rsidR="00DC490C" w:rsidTr="00A94A33">
        <w:trPr>
          <w:trHeight w:val="581"/>
        </w:trPr>
        <w:tc>
          <w:tcPr>
            <w:tcW w:w="252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10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28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08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Vlastita sredstva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spacing w:line="252" w:lineRule="auto"/>
              <w:ind w:right="4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Ostali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spacing w:line="252" w:lineRule="auto"/>
              <w:ind w:left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Ministarstvo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C490C" w:rsidRDefault="00DC490C" w:rsidP="00A94A33">
            <w:pPr>
              <w:spacing w:line="252" w:lineRule="auto"/>
              <w:ind w:left="5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Ukupno </w:t>
            </w:r>
          </w:p>
        </w:tc>
      </w:tr>
      <w:tr w:rsidR="00DC490C" w:rsidTr="00A94A33">
        <w:trPr>
          <w:trHeight w:val="431"/>
        </w:trPr>
        <w:tc>
          <w:tcPr>
            <w:tcW w:w="25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C490C" w:rsidTr="00A94A33">
        <w:trPr>
          <w:trHeight w:val="42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C490C" w:rsidTr="00A94A33">
        <w:trPr>
          <w:trHeight w:val="4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C490C" w:rsidTr="00A94A33">
        <w:trPr>
          <w:trHeight w:val="4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C490C" w:rsidTr="00A94A33">
        <w:trPr>
          <w:trHeight w:val="43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DC490C" w:rsidRDefault="00DC490C" w:rsidP="00A94A33">
            <w:pPr>
              <w:spacing w:line="252" w:lineRule="auto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C490C" w:rsidTr="00A94A33">
        <w:trPr>
          <w:trHeight w:val="370"/>
        </w:trPr>
        <w:tc>
          <w:tcPr>
            <w:tcW w:w="25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UKUPNO (KM):  </w:t>
            </w:r>
          </w:p>
        </w:tc>
        <w:tc>
          <w:tcPr>
            <w:tcW w:w="11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DC490C" w:rsidRDefault="00DC490C" w:rsidP="00A94A33">
            <w:pPr>
              <w:spacing w:line="252" w:lineRule="auto"/>
              <w:ind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ind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C490C" w:rsidTr="00A94A33">
        <w:trPr>
          <w:trHeight w:val="368"/>
        </w:trPr>
        <w:tc>
          <w:tcPr>
            <w:tcW w:w="6005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Stepen finansiranja %: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C490C" w:rsidRDefault="00DC490C" w:rsidP="00A94A33">
            <w:pPr>
              <w:spacing w:line="252" w:lineRule="auto"/>
              <w:ind w:right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DC490C" w:rsidRDefault="00DC490C" w:rsidP="00A94A33">
            <w:pPr>
              <w:spacing w:line="252" w:lineRule="auto"/>
              <w:ind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100% </w:t>
            </w:r>
          </w:p>
        </w:tc>
      </w:tr>
    </w:tbl>
    <w:p w:rsidR="00E94BB3" w:rsidRDefault="00E94BB3"/>
    <w:tbl>
      <w:tblPr>
        <w:tblW w:w="9290" w:type="dxa"/>
        <w:tblInd w:w="446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314"/>
        <w:gridCol w:w="2976"/>
      </w:tblGrid>
      <w:tr w:rsidR="00DC490C" w:rsidTr="00020D09">
        <w:trPr>
          <w:trHeight w:val="2864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90C" w:rsidRDefault="00DC490C" w:rsidP="00A94A33">
            <w:pPr>
              <w:spacing w:line="252" w:lineRule="auto"/>
              <w:ind w:left="108"/>
              <w:rPr>
                <w:rFonts w:ascii="Arial" w:hAnsi="Arial" w:cs="Arial"/>
              </w:rPr>
            </w:pPr>
          </w:p>
          <w:p w:rsidR="00DC490C" w:rsidRDefault="00DC490C" w:rsidP="00A94A33">
            <w:pPr>
              <w:spacing w:line="252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C490C" w:rsidRDefault="00DC490C" w:rsidP="00A94A33">
            <w:pPr>
              <w:spacing w:line="252" w:lineRule="auto"/>
              <w:ind w:right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MP </w:t>
            </w:r>
          </w:p>
          <w:p w:rsidR="00DC490C" w:rsidRDefault="00DC490C" w:rsidP="00A94A33">
            <w:pPr>
              <w:spacing w:line="252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(ovjeriti pečatom) </w:t>
            </w:r>
          </w:p>
          <w:p w:rsidR="00DC490C" w:rsidRDefault="00DC490C" w:rsidP="00A94A33">
            <w:pPr>
              <w:spacing w:after="3" w:line="252" w:lineRule="auto"/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DC490C" w:rsidRDefault="00DC490C" w:rsidP="00A94A33">
            <w:pPr>
              <w:spacing w:line="252" w:lineRule="auto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DC490C" w:rsidRDefault="00DC490C" w:rsidP="00A94A33">
            <w:pPr>
              <w:spacing w:line="252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Mjesto: ..............................</w:t>
            </w:r>
          </w:p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Datum: ..............................</w:t>
            </w:r>
          </w:p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C490C" w:rsidRDefault="00DC490C" w:rsidP="00A94A3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C490C" w:rsidRDefault="00DC490C" w:rsidP="009E1B56">
            <w:pPr>
              <w:spacing w:line="252" w:lineRule="auto"/>
              <w:ind w:left="120" w:hangingChars="50" w:hanging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.........................................(potpis odgovorne osobe) </w:t>
            </w:r>
          </w:p>
        </w:tc>
      </w:tr>
    </w:tbl>
    <w:p w:rsidR="00DC490C" w:rsidRDefault="00DC490C"/>
    <w:sectPr w:rsidR="00DC490C" w:rsidSect="0025161B">
      <w:footerReference w:type="even" r:id="rId6"/>
      <w:footerReference w:type="default" r:id="rId7"/>
      <w:pgSz w:w="11907" w:h="16840" w:code="9"/>
      <w:pgMar w:top="810" w:right="1017" w:bottom="450" w:left="117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74" w:rsidRDefault="00004B74" w:rsidP="00497043">
      <w:r>
        <w:separator/>
      </w:r>
    </w:p>
  </w:endnote>
  <w:endnote w:type="continuationSeparator" w:id="0">
    <w:p w:rsidR="00004B74" w:rsidRDefault="00004B74" w:rsidP="0049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2E7" w:rsidRDefault="006A0370" w:rsidP="00D666B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0450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002E7" w:rsidRDefault="00004B74" w:rsidP="00D666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2E7" w:rsidRDefault="006A0370">
    <w:pPr>
      <w:pStyle w:val="Podnoje"/>
      <w:jc w:val="right"/>
    </w:pPr>
    <w:r w:rsidRPr="000F253C">
      <w:rPr>
        <w:rFonts w:ascii="Myriad Pro" w:hAnsi="Myriad Pro"/>
        <w:sz w:val="20"/>
        <w:szCs w:val="20"/>
      </w:rPr>
      <w:fldChar w:fldCharType="begin"/>
    </w:r>
    <w:r w:rsidR="00F04503" w:rsidRPr="000F253C">
      <w:rPr>
        <w:rFonts w:ascii="Myriad Pro" w:hAnsi="Myriad Pro"/>
        <w:sz w:val="20"/>
        <w:szCs w:val="20"/>
      </w:rPr>
      <w:instrText xml:space="preserve"> PAGE   \* MERGEFORMAT </w:instrText>
    </w:r>
    <w:r w:rsidRPr="000F253C">
      <w:rPr>
        <w:rFonts w:ascii="Myriad Pro" w:hAnsi="Myriad Pro"/>
        <w:sz w:val="20"/>
        <w:szCs w:val="20"/>
      </w:rPr>
      <w:fldChar w:fldCharType="separate"/>
    </w:r>
    <w:r w:rsidR="009E1B56">
      <w:rPr>
        <w:rFonts w:ascii="Myriad Pro" w:hAnsi="Myriad Pro"/>
        <w:noProof/>
        <w:sz w:val="20"/>
        <w:szCs w:val="20"/>
      </w:rPr>
      <w:t>1</w:t>
    </w:r>
    <w:r w:rsidRPr="000F253C">
      <w:rPr>
        <w:rFonts w:ascii="Myriad Pro" w:hAnsi="Myriad Pro"/>
        <w:sz w:val="20"/>
        <w:szCs w:val="20"/>
      </w:rPr>
      <w:fldChar w:fldCharType="end"/>
    </w:r>
  </w:p>
  <w:p w:rsidR="00A002E7" w:rsidRDefault="00004B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74" w:rsidRDefault="00004B74" w:rsidP="00497043">
      <w:r>
        <w:separator/>
      </w:r>
    </w:p>
  </w:footnote>
  <w:footnote w:type="continuationSeparator" w:id="0">
    <w:p w:rsidR="00004B74" w:rsidRDefault="00004B74" w:rsidP="0049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43"/>
    <w:rsid w:val="00004B74"/>
    <w:rsid w:val="00020D09"/>
    <w:rsid w:val="00171014"/>
    <w:rsid w:val="001B6049"/>
    <w:rsid w:val="001C2BD3"/>
    <w:rsid w:val="00497043"/>
    <w:rsid w:val="006077CF"/>
    <w:rsid w:val="006A0370"/>
    <w:rsid w:val="007F0A10"/>
    <w:rsid w:val="00860316"/>
    <w:rsid w:val="00916A4B"/>
    <w:rsid w:val="009E1B56"/>
    <w:rsid w:val="00CD297D"/>
    <w:rsid w:val="00DB07FA"/>
    <w:rsid w:val="00DC490C"/>
    <w:rsid w:val="00DC649E"/>
    <w:rsid w:val="00E94BB3"/>
    <w:rsid w:val="00F04503"/>
    <w:rsid w:val="00F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92ECF-F1C6-43F6-9FA6-E3BEA79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970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4970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uiPriority w:val="9"/>
    <w:rsid w:val="00497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rsid w:val="004970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Referencafusnote">
    <w:name w:val="footnote reference"/>
    <w:basedOn w:val="Zadanifontodlomka"/>
    <w:semiHidden/>
    <w:rsid w:val="00497043"/>
    <w:rPr>
      <w:vertAlign w:val="superscript"/>
    </w:rPr>
  </w:style>
  <w:style w:type="paragraph" w:styleId="Tekstfusnote">
    <w:name w:val="footnote text"/>
    <w:basedOn w:val="Normal"/>
    <w:link w:val="TekstfusnoteChar"/>
    <w:semiHidden/>
    <w:rsid w:val="00497043"/>
    <w:rPr>
      <w:sz w:val="20"/>
      <w:szCs w:val="20"/>
      <w:lang w:val="en-GB"/>
    </w:rPr>
  </w:style>
  <w:style w:type="character" w:customStyle="1" w:styleId="TekstfusnoteChar">
    <w:name w:val="Tekst fusnote Char"/>
    <w:basedOn w:val="Zadanifontodlomka"/>
    <w:link w:val="Tekstfusnote"/>
    <w:semiHidden/>
    <w:rsid w:val="0049704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497043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70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497043"/>
  </w:style>
  <w:style w:type="paragraph" w:styleId="Tijeloteksta2">
    <w:name w:val="Body Text 2"/>
    <w:basedOn w:val="Normal"/>
    <w:link w:val="Tijeloteksta2Char"/>
    <w:uiPriority w:val="99"/>
    <w:rsid w:val="0049704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4970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70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04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muhamed.softic@sbk-ksb.gov.ba</cp:lastModifiedBy>
  <cp:revision>2</cp:revision>
  <dcterms:created xsi:type="dcterms:W3CDTF">2019-08-02T04:55:00Z</dcterms:created>
  <dcterms:modified xsi:type="dcterms:W3CDTF">2019-08-02T04:55:00Z</dcterms:modified>
</cp:coreProperties>
</file>